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1262" w:rsidRPr="00337B75" w:rsidRDefault="00026E1A" w:rsidP="00043A81">
      <w:pPr>
        <w:pStyle w:val="Kop4"/>
        <w:jc w:val="center"/>
        <w:rPr>
          <w:rFonts w:cs="Arial"/>
          <w:color w:val="00B0F0"/>
          <w:sz w:val="16"/>
          <w:szCs w:val="16"/>
        </w:rPr>
      </w:pPr>
      <w:bookmarkStart w:id="0" w:name="_GoBack"/>
      <w:bookmarkEnd w:id="0"/>
      <w:r w:rsidRPr="00026E1A">
        <w:rPr>
          <w:rFonts w:cs="Arial"/>
          <w:color w:val="00B0F0"/>
          <w:sz w:val="52"/>
          <w:szCs w:val="52"/>
        </w:rPr>
        <w:t>‘Oog voor complexiteit’</w:t>
      </w:r>
    </w:p>
    <w:p w:rsidR="00104690" w:rsidRDefault="00104690" w:rsidP="00043A81">
      <w:pPr>
        <w:pStyle w:val="Kop4"/>
        <w:jc w:val="center"/>
        <w:rPr>
          <w:rStyle w:val="Paginanummer"/>
          <w:rFonts w:cs="Arial"/>
          <w:sz w:val="16"/>
          <w:szCs w:val="16"/>
        </w:rPr>
      </w:pPr>
    </w:p>
    <w:p w:rsidR="00026E1A" w:rsidRDefault="00026E1A" w:rsidP="00043A81">
      <w:pPr>
        <w:pStyle w:val="Kop4"/>
        <w:jc w:val="center"/>
        <w:rPr>
          <w:rStyle w:val="Paginanummer"/>
          <w:rFonts w:cs="Arial"/>
          <w:sz w:val="36"/>
          <w:szCs w:val="36"/>
        </w:rPr>
      </w:pPr>
    </w:p>
    <w:p w:rsidR="00491A3D" w:rsidRPr="006555D9" w:rsidRDefault="00043A81" w:rsidP="00043A81">
      <w:pPr>
        <w:pStyle w:val="Kop4"/>
        <w:jc w:val="center"/>
        <w:rPr>
          <w:rStyle w:val="Paginanummer"/>
          <w:rFonts w:cs="Arial"/>
          <w:sz w:val="36"/>
          <w:szCs w:val="36"/>
        </w:rPr>
      </w:pPr>
      <w:r w:rsidRPr="006555D9">
        <w:rPr>
          <w:rStyle w:val="Paginanummer"/>
          <w:rFonts w:cs="Arial"/>
          <w:sz w:val="36"/>
          <w:szCs w:val="36"/>
        </w:rPr>
        <w:t xml:space="preserve">Landelijk Congres </w:t>
      </w:r>
      <w:r w:rsidR="003D2BA7">
        <w:rPr>
          <w:rStyle w:val="Paginanummer"/>
          <w:rFonts w:cs="Arial"/>
          <w:sz w:val="36"/>
          <w:szCs w:val="36"/>
        </w:rPr>
        <w:t>Psychod</w:t>
      </w:r>
      <w:r w:rsidRPr="006555D9">
        <w:rPr>
          <w:rStyle w:val="Paginanummer"/>
          <w:rFonts w:cs="Arial"/>
          <w:sz w:val="36"/>
          <w:szCs w:val="36"/>
        </w:rPr>
        <w:t xml:space="preserve">iagnostiek </w:t>
      </w:r>
    </w:p>
    <w:p w:rsidR="00104690" w:rsidRPr="006555D9" w:rsidRDefault="00104690" w:rsidP="00043A81">
      <w:pPr>
        <w:pStyle w:val="Kop4"/>
        <w:jc w:val="center"/>
        <w:rPr>
          <w:rStyle w:val="Paginanummer"/>
          <w:rFonts w:cs="Arial"/>
          <w:sz w:val="16"/>
          <w:szCs w:val="16"/>
        </w:rPr>
      </w:pPr>
    </w:p>
    <w:p w:rsidR="00043A81" w:rsidRPr="006555D9" w:rsidRDefault="003D2BA7" w:rsidP="00043A81">
      <w:pPr>
        <w:pStyle w:val="Kop4"/>
        <w:jc w:val="center"/>
        <w:rPr>
          <w:rFonts w:cs="Arial"/>
        </w:rPr>
      </w:pPr>
      <w:r>
        <w:rPr>
          <w:rStyle w:val="Paginanummer"/>
          <w:rFonts w:cs="Arial"/>
          <w:sz w:val="36"/>
          <w:szCs w:val="36"/>
        </w:rPr>
        <w:t>2</w:t>
      </w:r>
      <w:r w:rsidR="00AC23A3">
        <w:rPr>
          <w:rStyle w:val="Paginanummer"/>
          <w:rFonts w:cs="Arial"/>
          <w:sz w:val="36"/>
          <w:szCs w:val="36"/>
        </w:rPr>
        <w:t>5</w:t>
      </w:r>
      <w:r>
        <w:rPr>
          <w:rStyle w:val="Paginanummer"/>
          <w:rFonts w:cs="Arial"/>
          <w:sz w:val="36"/>
          <w:szCs w:val="36"/>
        </w:rPr>
        <w:t xml:space="preserve"> november 2021</w:t>
      </w:r>
    </w:p>
    <w:p w:rsidR="00043A81" w:rsidRPr="00604519" w:rsidRDefault="00043A81" w:rsidP="00043A81">
      <w:pPr>
        <w:pStyle w:val="Kop4"/>
        <w:jc w:val="center"/>
        <w:rPr>
          <w:rFonts w:cs="Arial"/>
          <w:sz w:val="24"/>
          <w:szCs w:val="24"/>
        </w:rPr>
      </w:pPr>
    </w:p>
    <w:p w:rsidR="00337B75" w:rsidRDefault="00337B75" w:rsidP="00104690">
      <w:pPr>
        <w:spacing w:after="0"/>
        <w:rPr>
          <w:rFonts w:ascii="Arial" w:hAnsi="Arial" w:cs="Arial"/>
          <w:b/>
          <w:sz w:val="20"/>
          <w:szCs w:val="20"/>
        </w:rPr>
      </w:pPr>
    </w:p>
    <w:p w:rsidR="00026E1A" w:rsidRPr="00026E1A" w:rsidRDefault="00026E1A" w:rsidP="00026E1A">
      <w:pPr>
        <w:spacing w:after="0"/>
        <w:rPr>
          <w:rFonts w:ascii="Arial" w:hAnsi="Arial" w:cs="Arial"/>
          <w:i/>
          <w:sz w:val="20"/>
          <w:szCs w:val="20"/>
        </w:rPr>
      </w:pPr>
      <w:r w:rsidRPr="00026E1A">
        <w:rPr>
          <w:rFonts w:ascii="Arial" w:hAnsi="Arial" w:cs="Arial"/>
          <w:b/>
          <w:i/>
          <w:sz w:val="20"/>
          <w:szCs w:val="20"/>
        </w:rPr>
        <w:t xml:space="preserve">Op locatie en online: </w:t>
      </w:r>
      <w:r w:rsidR="00104690" w:rsidRPr="00026E1A">
        <w:rPr>
          <w:rFonts w:ascii="Arial" w:hAnsi="Arial" w:cs="Arial"/>
          <w:i/>
          <w:sz w:val="20"/>
          <w:szCs w:val="20"/>
        </w:rPr>
        <w:t xml:space="preserve"> </w:t>
      </w:r>
      <w:r w:rsidR="00104690" w:rsidRPr="00026E1A">
        <w:rPr>
          <w:rFonts w:ascii="Arial" w:hAnsi="Arial" w:cs="Arial"/>
          <w:i/>
          <w:sz w:val="20"/>
          <w:szCs w:val="20"/>
        </w:rPr>
        <w:tab/>
      </w:r>
    </w:p>
    <w:p w:rsidR="00026E1A" w:rsidRDefault="00026E1A" w:rsidP="00026E1A">
      <w:pPr>
        <w:spacing w:after="0"/>
        <w:rPr>
          <w:rFonts w:ascii="Arial" w:hAnsi="Arial" w:cs="Arial"/>
          <w:sz w:val="20"/>
          <w:szCs w:val="20"/>
        </w:rPr>
      </w:pPr>
      <w:r w:rsidRPr="00026E1A">
        <w:rPr>
          <w:rFonts w:ascii="Arial" w:hAnsi="Arial" w:cs="Arial"/>
          <w:sz w:val="20"/>
          <w:szCs w:val="20"/>
        </w:rPr>
        <w:t>Mauritskazerne</w:t>
      </w:r>
    </w:p>
    <w:p w:rsidR="00026E1A" w:rsidRDefault="00026E1A" w:rsidP="00026E1A">
      <w:pPr>
        <w:spacing w:after="0"/>
        <w:rPr>
          <w:rFonts w:ascii="Arial" w:hAnsi="Arial" w:cs="Arial"/>
          <w:sz w:val="20"/>
          <w:szCs w:val="20"/>
        </w:rPr>
      </w:pPr>
      <w:r w:rsidRPr="00026E1A">
        <w:rPr>
          <w:rFonts w:ascii="Arial" w:hAnsi="Arial" w:cs="Arial"/>
          <w:sz w:val="20"/>
          <w:szCs w:val="20"/>
        </w:rPr>
        <w:t>Nieuwe Kazernelaan 2 D41</w:t>
      </w:r>
    </w:p>
    <w:p w:rsidR="009A3149" w:rsidRDefault="00026E1A" w:rsidP="001C6B67">
      <w:pPr>
        <w:spacing w:after="0"/>
        <w:rPr>
          <w:rFonts w:cs="Arial"/>
          <w:b/>
          <w:sz w:val="40"/>
          <w:szCs w:val="40"/>
        </w:rPr>
      </w:pPr>
      <w:r w:rsidRPr="00026E1A">
        <w:rPr>
          <w:rFonts w:ascii="Arial" w:hAnsi="Arial" w:cs="Arial"/>
          <w:sz w:val="20"/>
          <w:szCs w:val="20"/>
        </w:rPr>
        <w:t>6711 JC Ede</w:t>
      </w:r>
    </w:p>
    <w:p w:rsidR="00E00ADA" w:rsidRPr="001C6B67" w:rsidRDefault="00043A81" w:rsidP="00E00ADA">
      <w:pPr>
        <w:pStyle w:val="Tekstzonderopmaak"/>
        <w:ind w:left="1416" w:firstLine="708"/>
        <w:rPr>
          <w:rFonts w:cs="Arial"/>
          <w:color w:val="FF0000"/>
          <w:sz w:val="72"/>
          <w:szCs w:val="72"/>
        </w:rPr>
      </w:pPr>
      <w:r w:rsidRPr="001C6B67">
        <w:rPr>
          <w:rFonts w:cs="Arial"/>
          <w:b/>
          <w:color w:val="FF0000"/>
          <w:sz w:val="72"/>
          <w:szCs w:val="72"/>
        </w:rPr>
        <w:t>Programma</w:t>
      </w:r>
      <w:r w:rsidRPr="001C6B67">
        <w:rPr>
          <w:rFonts w:cs="Arial"/>
          <w:color w:val="FF0000"/>
          <w:sz w:val="72"/>
          <w:szCs w:val="72"/>
        </w:rPr>
        <w:t>:</w:t>
      </w:r>
      <w:r w:rsidR="00ED10D7" w:rsidRPr="001C6B67">
        <w:rPr>
          <w:rFonts w:cs="Arial"/>
          <w:color w:val="FF0000"/>
          <w:sz w:val="72"/>
          <w:szCs w:val="72"/>
        </w:rPr>
        <w:t xml:space="preserve"> </w:t>
      </w:r>
    </w:p>
    <w:p w:rsidR="003D2BA7" w:rsidRDefault="00E00ADA" w:rsidP="00604519">
      <w:pPr>
        <w:pStyle w:val="Tekstzonderopmaak"/>
        <w:ind w:left="2124" w:firstLine="6"/>
        <w:rPr>
          <w:rFonts w:cs="Arial"/>
          <w:i/>
          <w:sz w:val="22"/>
          <w:szCs w:val="22"/>
        </w:rPr>
      </w:pPr>
      <w:r w:rsidRPr="00604519">
        <w:rPr>
          <w:rFonts w:cs="Arial"/>
          <w:i/>
          <w:sz w:val="22"/>
          <w:szCs w:val="22"/>
        </w:rPr>
        <w:t xml:space="preserve">Dagvoorzitter </w:t>
      </w:r>
      <w:r w:rsidR="003D2BA7">
        <w:rPr>
          <w:rFonts w:cs="Arial"/>
          <w:i/>
          <w:sz w:val="22"/>
          <w:szCs w:val="22"/>
        </w:rPr>
        <w:t>Jaco Wineke</w:t>
      </w:r>
    </w:p>
    <w:p w:rsidR="00405271" w:rsidRPr="00604519" w:rsidRDefault="003D2BA7" w:rsidP="00604519">
      <w:pPr>
        <w:pStyle w:val="Tekstzonderopmaak"/>
        <w:ind w:left="2124" w:firstLine="6"/>
        <w:rPr>
          <w:rFonts w:cs="Arial"/>
          <w:i/>
          <w:sz w:val="22"/>
          <w:szCs w:val="22"/>
        </w:rPr>
      </w:pPr>
      <w:r>
        <w:rPr>
          <w:rFonts w:cs="Arial"/>
          <w:i/>
          <w:sz w:val="22"/>
          <w:szCs w:val="22"/>
        </w:rPr>
        <w:t>Eregast Bart Pannebakker</w:t>
      </w:r>
      <w:r w:rsidR="00E00ADA" w:rsidRPr="00604519">
        <w:rPr>
          <w:rFonts w:cs="Arial"/>
          <w:i/>
          <w:sz w:val="22"/>
          <w:szCs w:val="22"/>
        </w:rPr>
        <w:tab/>
      </w:r>
      <w:r w:rsidR="00E00ADA" w:rsidRPr="00604519">
        <w:rPr>
          <w:rFonts w:cs="Arial"/>
          <w:i/>
          <w:sz w:val="22"/>
          <w:szCs w:val="22"/>
        </w:rPr>
        <w:tab/>
      </w:r>
      <w:r w:rsidR="00E00ADA" w:rsidRPr="00604519">
        <w:rPr>
          <w:rFonts w:cs="Arial"/>
          <w:i/>
          <w:sz w:val="22"/>
          <w:szCs w:val="22"/>
        </w:rPr>
        <w:tab/>
      </w:r>
    </w:p>
    <w:p w:rsidR="00604519" w:rsidRDefault="00604519" w:rsidP="00043A81">
      <w:pPr>
        <w:pStyle w:val="Tekstzonderopmaak"/>
        <w:rPr>
          <w:rFonts w:cs="Arial"/>
          <w:sz w:val="22"/>
          <w:szCs w:val="22"/>
        </w:rPr>
      </w:pPr>
    </w:p>
    <w:p w:rsidR="00BF54AF" w:rsidRDefault="00BF54AF" w:rsidP="00043A81">
      <w:pPr>
        <w:pStyle w:val="Tekstzonderopmaak"/>
        <w:rPr>
          <w:rFonts w:cs="Arial"/>
          <w:sz w:val="22"/>
          <w:szCs w:val="22"/>
        </w:rPr>
      </w:pPr>
    </w:p>
    <w:p w:rsidR="009A3149" w:rsidRDefault="009A3149" w:rsidP="00043A81">
      <w:pPr>
        <w:pStyle w:val="Tekstzonderopmaak"/>
        <w:rPr>
          <w:rFonts w:cs="Arial"/>
          <w:sz w:val="22"/>
          <w:szCs w:val="22"/>
        </w:rPr>
      </w:pPr>
    </w:p>
    <w:p w:rsidR="00043A81" w:rsidRPr="001C6B67" w:rsidRDefault="00043A81" w:rsidP="00043A81">
      <w:pPr>
        <w:pStyle w:val="Tekstzonderopmaak"/>
        <w:rPr>
          <w:rFonts w:cs="Arial"/>
          <w:sz w:val="22"/>
          <w:szCs w:val="22"/>
        </w:rPr>
      </w:pPr>
      <w:r w:rsidRPr="001C6B67">
        <w:rPr>
          <w:rFonts w:cs="Arial"/>
          <w:sz w:val="22"/>
          <w:szCs w:val="22"/>
        </w:rPr>
        <w:t xml:space="preserve">09.00 – 09.30 uur </w:t>
      </w:r>
      <w:r w:rsidR="00405271" w:rsidRPr="001C6B67">
        <w:rPr>
          <w:rFonts w:cs="Arial"/>
          <w:sz w:val="22"/>
          <w:szCs w:val="22"/>
        </w:rPr>
        <w:tab/>
      </w:r>
      <w:r w:rsidRPr="001C6B67">
        <w:rPr>
          <w:rFonts w:cs="Arial"/>
          <w:sz w:val="22"/>
          <w:szCs w:val="22"/>
        </w:rPr>
        <w:t>Inloop</w:t>
      </w:r>
      <w:r w:rsidR="00E00ADA" w:rsidRPr="001C6B67">
        <w:rPr>
          <w:rFonts w:cs="Arial"/>
          <w:sz w:val="22"/>
          <w:szCs w:val="22"/>
        </w:rPr>
        <w:t xml:space="preserve"> en inschrijving</w:t>
      </w:r>
    </w:p>
    <w:p w:rsidR="00043A81" w:rsidRPr="001C6B67" w:rsidRDefault="00043A81" w:rsidP="00043A81">
      <w:pPr>
        <w:pStyle w:val="Tekstzonderopmaak"/>
        <w:rPr>
          <w:rFonts w:cs="Arial"/>
          <w:sz w:val="22"/>
          <w:szCs w:val="22"/>
        </w:rPr>
      </w:pPr>
    </w:p>
    <w:p w:rsidR="00043A81" w:rsidRPr="001C6B67" w:rsidRDefault="00043A81" w:rsidP="00104690">
      <w:pPr>
        <w:pStyle w:val="Tekstzonderopmaak"/>
        <w:ind w:left="2124" w:hanging="2124"/>
        <w:rPr>
          <w:rFonts w:cs="Arial"/>
          <w:sz w:val="22"/>
          <w:szCs w:val="22"/>
        </w:rPr>
      </w:pPr>
      <w:r w:rsidRPr="001C6B67">
        <w:rPr>
          <w:rFonts w:cs="Arial"/>
          <w:sz w:val="22"/>
          <w:szCs w:val="22"/>
        </w:rPr>
        <w:t xml:space="preserve">09.30 – </w:t>
      </w:r>
      <w:r w:rsidR="00B62F5F" w:rsidRPr="001C6B67">
        <w:rPr>
          <w:rFonts w:cs="Arial"/>
          <w:sz w:val="22"/>
          <w:szCs w:val="22"/>
        </w:rPr>
        <w:t>09.45</w:t>
      </w:r>
      <w:r w:rsidRPr="001C6B67">
        <w:rPr>
          <w:rFonts w:cs="Arial"/>
          <w:sz w:val="22"/>
          <w:szCs w:val="22"/>
        </w:rPr>
        <w:t xml:space="preserve"> uur </w:t>
      </w:r>
      <w:r w:rsidR="00405271" w:rsidRPr="001C6B67">
        <w:rPr>
          <w:rFonts w:cs="Arial"/>
          <w:sz w:val="22"/>
          <w:szCs w:val="22"/>
        </w:rPr>
        <w:tab/>
      </w:r>
      <w:r w:rsidR="00236A1A" w:rsidRPr="001C6B67">
        <w:rPr>
          <w:rFonts w:cs="Arial"/>
          <w:sz w:val="22"/>
          <w:szCs w:val="22"/>
        </w:rPr>
        <w:t>Opening Jaco Wineke en welkom  door Annet Spijker</w:t>
      </w:r>
      <w:r w:rsidR="001C6B67">
        <w:rPr>
          <w:rFonts w:cs="Arial"/>
          <w:sz w:val="22"/>
          <w:szCs w:val="22"/>
        </w:rPr>
        <w:t>, Voorzitter Directieraad PsyQ Nederland</w:t>
      </w:r>
    </w:p>
    <w:p w:rsidR="00043A81" w:rsidRPr="001C6B67" w:rsidRDefault="00043A81" w:rsidP="00043A81">
      <w:pPr>
        <w:pStyle w:val="Tekstzonderopmaak"/>
        <w:rPr>
          <w:rFonts w:cs="Arial"/>
          <w:sz w:val="22"/>
          <w:szCs w:val="22"/>
        </w:rPr>
      </w:pPr>
    </w:p>
    <w:p w:rsidR="00BD1008" w:rsidRPr="001C6B67" w:rsidRDefault="00B62F5F" w:rsidP="003D2BA7">
      <w:pPr>
        <w:spacing w:after="0"/>
        <w:ind w:left="2124" w:hanging="2124"/>
        <w:rPr>
          <w:rFonts w:ascii="Arial" w:hAnsi="Arial" w:cs="Arial"/>
          <w:b/>
          <w:i/>
          <w:color w:val="FF0000"/>
        </w:rPr>
      </w:pPr>
      <w:r w:rsidRPr="001C6B67">
        <w:rPr>
          <w:rFonts w:ascii="Arial" w:hAnsi="Arial" w:cs="Arial"/>
        </w:rPr>
        <w:t>09.45 – 10.45</w:t>
      </w:r>
      <w:r w:rsidR="00043A81" w:rsidRPr="001C6B67">
        <w:rPr>
          <w:rFonts w:ascii="Arial" w:hAnsi="Arial" w:cs="Arial"/>
        </w:rPr>
        <w:t xml:space="preserve"> uur </w:t>
      </w:r>
      <w:r w:rsidR="00405271" w:rsidRPr="001C6B67">
        <w:rPr>
          <w:rFonts w:ascii="Arial" w:hAnsi="Arial" w:cs="Arial"/>
        </w:rPr>
        <w:tab/>
      </w:r>
      <w:r w:rsidR="00BD1008" w:rsidRPr="001C6B67">
        <w:rPr>
          <w:rFonts w:ascii="Arial" w:hAnsi="Arial" w:cs="Arial"/>
          <w:b/>
          <w:i/>
          <w:color w:val="FF0000"/>
        </w:rPr>
        <w:t xml:space="preserve">Keynote </w:t>
      </w:r>
    </w:p>
    <w:p w:rsidR="001C6B67" w:rsidRPr="001C6B67" w:rsidRDefault="001C6B67" w:rsidP="003D2BA7">
      <w:pPr>
        <w:spacing w:after="0"/>
        <w:ind w:left="2124" w:hanging="2124"/>
        <w:rPr>
          <w:rFonts w:ascii="Arial" w:eastAsia="Times New Roman" w:hAnsi="Arial" w:cs="Arial"/>
          <w:b/>
          <w:i/>
          <w:color w:val="FF0000"/>
        </w:rPr>
      </w:pPr>
      <w:r w:rsidRPr="001C6B67">
        <w:rPr>
          <w:rFonts w:ascii="Arial" w:eastAsia="Times New Roman" w:hAnsi="Arial" w:cs="Arial"/>
          <w:b/>
          <w:i/>
          <w:color w:val="FF0000"/>
        </w:rPr>
        <w:tab/>
      </w:r>
      <w:r w:rsidRPr="001C6B67">
        <w:rPr>
          <w:rFonts w:ascii="Arial" w:eastAsia="Times New Roman" w:hAnsi="Arial" w:cs="Arial"/>
        </w:rPr>
        <w:t>Floortje Sch</w:t>
      </w:r>
      <w:r w:rsidR="001742C5">
        <w:rPr>
          <w:rFonts w:ascii="Arial" w:eastAsia="Times New Roman" w:hAnsi="Arial" w:cs="Arial"/>
        </w:rPr>
        <w:t>e</w:t>
      </w:r>
      <w:r w:rsidRPr="001C6B67">
        <w:rPr>
          <w:rFonts w:ascii="Arial" w:eastAsia="Times New Roman" w:hAnsi="Arial" w:cs="Arial"/>
        </w:rPr>
        <w:t>epers: ‘Het verhaal centraal, van narratief naar behandelplan’</w:t>
      </w:r>
    </w:p>
    <w:p w:rsidR="00043A81" w:rsidRPr="001C6B67" w:rsidRDefault="00043A81" w:rsidP="00043A81">
      <w:pPr>
        <w:pStyle w:val="Tekstzonderopmaak"/>
        <w:rPr>
          <w:rFonts w:cs="Arial"/>
          <w:sz w:val="22"/>
          <w:szCs w:val="22"/>
        </w:rPr>
      </w:pPr>
    </w:p>
    <w:p w:rsidR="00043A81" w:rsidRPr="001C6B67" w:rsidRDefault="00043A81" w:rsidP="00043A81">
      <w:pPr>
        <w:pStyle w:val="Tekstzonderopmaak"/>
        <w:rPr>
          <w:rFonts w:cs="Arial"/>
          <w:sz w:val="22"/>
          <w:szCs w:val="22"/>
        </w:rPr>
      </w:pPr>
      <w:r w:rsidRPr="001C6B67">
        <w:rPr>
          <w:rFonts w:cs="Arial"/>
          <w:sz w:val="22"/>
          <w:szCs w:val="22"/>
        </w:rPr>
        <w:t>1</w:t>
      </w:r>
      <w:r w:rsidR="00B62F5F" w:rsidRPr="001C6B67">
        <w:rPr>
          <w:rFonts w:cs="Arial"/>
          <w:sz w:val="22"/>
          <w:szCs w:val="22"/>
        </w:rPr>
        <w:t>0.45</w:t>
      </w:r>
      <w:r w:rsidRPr="001C6B67">
        <w:rPr>
          <w:rFonts w:cs="Arial"/>
          <w:sz w:val="22"/>
          <w:szCs w:val="22"/>
        </w:rPr>
        <w:t xml:space="preserve"> – 11.</w:t>
      </w:r>
      <w:r w:rsidR="00F8296A">
        <w:rPr>
          <w:rFonts w:cs="Arial"/>
          <w:sz w:val="22"/>
          <w:szCs w:val="22"/>
        </w:rPr>
        <w:t>05</w:t>
      </w:r>
      <w:r w:rsidRPr="001C6B67">
        <w:rPr>
          <w:rFonts w:cs="Arial"/>
          <w:sz w:val="22"/>
          <w:szCs w:val="22"/>
        </w:rPr>
        <w:t xml:space="preserve"> uur </w:t>
      </w:r>
      <w:r w:rsidR="00405271" w:rsidRPr="001C6B67">
        <w:rPr>
          <w:rFonts w:cs="Arial"/>
          <w:sz w:val="22"/>
          <w:szCs w:val="22"/>
        </w:rPr>
        <w:tab/>
      </w:r>
      <w:r w:rsidRPr="001C6B67">
        <w:rPr>
          <w:rFonts w:cs="Arial"/>
          <w:sz w:val="22"/>
          <w:szCs w:val="22"/>
        </w:rPr>
        <w:t>Koffie/thee pauze</w:t>
      </w:r>
    </w:p>
    <w:p w:rsidR="00043A81" w:rsidRPr="001C6B67" w:rsidRDefault="00043A81" w:rsidP="00043A81">
      <w:pPr>
        <w:pStyle w:val="Tekstzonderopmaak"/>
        <w:rPr>
          <w:rFonts w:cs="Arial"/>
          <w:sz w:val="22"/>
          <w:szCs w:val="22"/>
        </w:rPr>
      </w:pPr>
    </w:p>
    <w:p w:rsidR="00C15450" w:rsidRDefault="00043A81" w:rsidP="003D2BA7">
      <w:pPr>
        <w:spacing w:after="0"/>
        <w:ind w:left="2124" w:hanging="2124"/>
        <w:rPr>
          <w:rFonts w:ascii="Arial" w:hAnsi="Arial" w:cs="Arial"/>
          <w:b/>
          <w:i/>
          <w:color w:val="FF0000"/>
        </w:rPr>
      </w:pPr>
      <w:r w:rsidRPr="001C6B67">
        <w:rPr>
          <w:rFonts w:ascii="Arial" w:hAnsi="Arial" w:cs="Arial"/>
        </w:rPr>
        <w:t>11.</w:t>
      </w:r>
      <w:r w:rsidR="00F8296A">
        <w:rPr>
          <w:rFonts w:ascii="Arial" w:hAnsi="Arial" w:cs="Arial"/>
        </w:rPr>
        <w:t>05</w:t>
      </w:r>
      <w:r w:rsidRPr="001C6B67">
        <w:rPr>
          <w:rFonts w:ascii="Arial" w:hAnsi="Arial" w:cs="Arial"/>
        </w:rPr>
        <w:t xml:space="preserve"> – 12.</w:t>
      </w:r>
      <w:r w:rsidR="00F8296A">
        <w:rPr>
          <w:rFonts w:ascii="Arial" w:hAnsi="Arial" w:cs="Arial"/>
        </w:rPr>
        <w:t>05</w:t>
      </w:r>
      <w:r w:rsidRPr="001C6B67">
        <w:rPr>
          <w:rFonts w:ascii="Arial" w:hAnsi="Arial" w:cs="Arial"/>
        </w:rPr>
        <w:t xml:space="preserve"> uur </w:t>
      </w:r>
      <w:r w:rsidR="00405271" w:rsidRPr="001C6B67">
        <w:rPr>
          <w:rFonts w:ascii="Arial" w:hAnsi="Arial" w:cs="Arial"/>
        </w:rPr>
        <w:tab/>
      </w:r>
      <w:r w:rsidR="00BF54AF" w:rsidRPr="001C6B67">
        <w:rPr>
          <w:rFonts w:ascii="Arial" w:hAnsi="Arial" w:cs="Arial"/>
          <w:b/>
          <w:i/>
          <w:color w:val="FF0000"/>
        </w:rPr>
        <w:t xml:space="preserve">Keynote </w:t>
      </w:r>
    </w:p>
    <w:p w:rsidR="001C6B67" w:rsidRPr="001C6B67" w:rsidRDefault="001C6B67" w:rsidP="003D2BA7">
      <w:pPr>
        <w:spacing w:after="0"/>
        <w:ind w:left="2124" w:hanging="2124"/>
        <w:rPr>
          <w:rFonts w:ascii="Arial" w:hAnsi="Arial" w:cs="Arial"/>
        </w:rPr>
      </w:pPr>
      <w:r>
        <w:rPr>
          <w:rFonts w:ascii="Arial" w:hAnsi="Arial" w:cs="Arial"/>
          <w:b/>
          <w:i/>
        </w:rPr>
        <w:tab/>
      </w:r>
      <w:r w:rsidRPr="001C6B67">
        <w:rPr>
          <w:rFonts w:ascii="Arial" w:hAnsi="Arial" w:cs="Arial"/>
        </w:rPr>
        <w:t>Paul van der Heijden</w:t>
      </w:r>
      <w:r>
        <w:rPr>
          <w:rFonts w:ascii="Arial" w:hAnsi="Arial" w:cs="Arial"/>
        </w:rPr>
        <w:t>: ‘</w:t>
      </w:r>
      <w:r w:rsidRPr="001C6B67">
        <w:rPr>
          <w:rFonts w:ascii="Arial" w:hAnsi="Arial" w:cs="Arial"/>
        </w:rPr>
        <w:t>Transdiagnostische benaderingen in de psychodiagnostiek: ontwikkeling en toepassing van de Hierarchical Taxonomy of Psychopathology</w:t>
      </w:r>
      <w:r>
        <w:rPr>
          <w:rFonts w:ascii="Arial" w:hAnsi="Arial" w:cs="Arial"/>
        </w:rPr>
        <w:t>’</w:t>
      </w:r>
    </w:p>
    <w:p w:rsidR="00043A81" w:rsidRPr="001C6B67" w:rsidRDefault="00043A81" w:rsidP="00C15450">
      <w:pPr>
        <w:spacing w:after="0"/>
        <w:rPr>
          <w:rFonts w:ascii="Arial" w:hAnsi="Arial" w:cs="Arial"/>
          <w:color w:val="FF0000"/>
        </w:rPr>
      </w:pPr>
    </w:p>
    <w:p w:rsidR="00043A81" w:rsidRPr="001C6B67" w:rsidRDefault="00405271" w:rsidP="00043A81">
      <w:pPr>
        <w:pStyle w:val="Tekstzonderopmaak"/>
        <w:rPr>
          <w:rFonts w:cs="Arial"/>
          <w:sz w:val="22"/>
          <w:szCs w:val="22"/>
        </w:rPr>
      </w:pPr>
      <w:r w:rsidRPr="001C6B67">
        <w:rPr>
          <w:rFonts w:cs="Arial"/>
          <w:sz w:val="22"/>
          <w:szCs w:val="22"/>
        </w:rPr>
        <w:t>12.</w:t>
      </w:r>
      <w:r w:rsidR="00F8296A">
        <w:rPr>
          <w:rFonts w:cs="Arial"/>
          <w:sz w:val="22"/>
          <w:szCs w:val="22"/>
        </w:rPr>
        <w:t>05</w:t>
      </w:r>
      <w:r w:rsidRPr="001C6B67">
        <w:rPr>
          <w:rFonts w:cs="Arial"/>
          <w:sz w:val="22"/>
          <w:szCs w:val="22"/>
        </w:rPr>
        <w:t xml:space="preserve"> – 13.</w:t>
      </w:r>
      <w:r w:rsidR="00F8296A">
        <w:rPr>
          <w:rFonts w:cs="Arial"/>
          <w:sz w:val="22"/>
          <w:szCs w:val="22"/>
        </w:rPr>
        <w:t>00</w:t>
      </w:r>
      <w:r w:rsidRPr="001C6B67">
        <w:rPr>
          <w:rFonts w:cs="Arial"/>
          <w:sz w:val="22"/>
          <w:szCs w:val="22"/>
        </w:rPr>
        <w:t xml:space="preserve"> uur </w:t>
      </w:r>
      <w:r w:rsidRPr="001C6B67">
        <w:rPr>
          <w:rFonts w:cs="Arial"/>
          <w:sz w:val="22"/>
          <w:szCs w:val="22"/>
        </w:rPr>
        <w:tab/>
        <w:t>L</w:t>
      </w:r>
      <w:r w:rsidR="00043A81" w:rsidRPr="001C6B67">
        <w:rPr>
          <w:rFonts w:cs="Arial"/>
          <w:sz w:val="22"/>
          <w:szCs w:val="22"/>
        </w:rPr>
        <w:t>unchpauze</w:t>
      </w:r>
    </w:p>
    <w:p w:rsidR="00043A81" w:rsidRPr="001C6B67" w:rsidRDefault="00043A81" w:rsidP="00043A81">
      <w:pPr>
        <w:pStyle w:val="Tekstzonderopmaak"/>
        <w:rPr>
          <w:rFonts w:cs="Arial"/>
          <w:sz w:val="22"/>
          <w:szCs w:val="22"/>
        </w:rPr>
      </w:pPr>
    </w:p>
    <w:p w:rsidR="00043A81" w:rsidRPr="001C6B67" w:rsidRDefault="00043A81" w:rsidP="00043A81">
      <w:pPr>
        <w:pStyle w:val="Tekstzonderopmaak"/>
        <w:rPr>
          <w:rFonts w:cs="Arial"/>
          <w:b/>
          <w:i/>
          <w:sz w:val="22"/>
          <w:szCs w:val="22"/>
        </w:rPr>
      </w:pPr>
      <w:r w:rsidRPr="001C6B67">
        <w:rPr>
          <w:rFonts w:cs="Arial"/>
          <w:sz w:val="22"/>
          <w:szCs w:val="22"/>
        </w:rPr>
        <w:t>13.</w:t>
      </w:r>
      <w:r w:rsidR="00F8296A">
        <w:rPr>
          <w:rFonts w:cs="Arial"/>
          <w:sz w:val="22"/>
          <w:szCs w:val="22"/>
        </w:rPr>
        <w:t>00</w:t>
      </w:r>
      <w:r w:rsidRPr="001C6B67">
        <w:rPr>
          <w:rFonts w:cs="Arial"/>
          <w:sz w:val="22"/>
          <w:szCs w:val="22"/>
        </w:rPr>
        <w:t xml:space="preserve"> – 14.15 uur </w:t>
      </w:r>
      <w:r w:rsidR="00405271" w:rsidRPr="001C6B67">
        <w:rPr>
          <w:rFonts w:cs="Arial"/>
          <w:sz w:val="22"/>
          <w:szCs w:val="22"/>
        </w:rPr>
        <w:tab/>
      </w:r>
      <w:r w:rsidR="00D23B62" w:rsidRPr="001C6B67">
        <w:rPr>
          <w:rFonts w:cs="Arial"/>
          <w:b/>
          <w:i/>
          <w:color w:val="FF0000"/>
          <w:sz w:val="22"/>
          <w:szCs w:val="22"/>
        </w:rPr>
        <w:t>Workshops</w:t>
      </w:r>
      <w:r w:rsidR="00847745" w:rsidRPr="001C6B67">
        <w:rPr>
          <w:rFonts w:cs="Arial"/>
          <w:b/>
          <w:i/>
          <w:color w:val="FF0000"/>
          <w:sz w:val="22"/>
          <w:szCs w:val="22"/>
        </w:rPr>
        <w:t xml:space="preserve"> ronde 1</w:t>
      </w:r>
    </w:p>
    <w:p w:rsidR="00043A81" w:rsidRPr="001C6B67" w:rsidRDefault="00043A81" w:rsidP="00043A81">
      <w:pPr>
        <w:pStyle w:val="Tekstzonderopmaak"/>
        <w:rPr>
          <w:rFonts w:cs="Arial"/>
          <w:sz w:val="22"/>
          <w:szCs w:val="22"/>
        </w:rPr>
      </w:pPr>
    </w:p>
    <w:p w:rsidR="00043A81" w:rsidRPr="001C6B67" w:rsidRDefault="00043A81" w:rsidP="00043A81">
      <w:pPr>
        <w:pStyle w:val="Tekstzonderopmaak"/>
        <w:rPr>
          <w:rFonts w:cs="Arial"/>
          <w:sz w:val="22"/>
          <w:szCs w:val="22"/>
        </w:rPr>
      </w:pPr>
      <w:r w:rsidRPr="001C6B67">
        <w:rPr>
          <w:rFonts w:cs="Arial"/>
          <w:sz w:val="22"/>
          <w:szCs w:val="22"/>
        </w:rPr>
        <w:t>14.15 – 14.</w:t>
      </w:r>
      <w:r w:rsidR="00F8296A">
        <w:rPr>
          <w:rFonts w:cs="Arial"/>
          <w:sz w:val="22"/>
          <w:szCs w:val="22"/>
        </w:rPr>
        <w:t>30</w:t>
      </w:r>
      <w:r w:rsidRPr="001C6B67">
        <w:rPr>
          <w:rFonts w:cs="Arial"/>
          <w:sz w:val="22"/>
          <w:szCs w:val="22"/>
        </w:rPr>
        <w:t xml:space="preserve">uur </w:t>
      </w:r>
      <w:r w:rsidR="00405271" w:rsidRPr="001C6B67">
        <w:rPr>
          <w:rFonts w:cs="Arial"/>
          <w:sz w:val="22"/>
          <w:szCs w:val="22"/>
        </w:rPr>
        <w:tab/>
      </w:r>
      <w:r w:rsidRPr="001C6B67">
        <w:rPr>
          <w:rFonts w:cs="Arial"/>
          <w:sz w:val="22"/>
          <w:szCs w:val="22"/>
        </w:rPr>
        <w:t xml:space="preserve">Koffie/thee pauze </w:t>
      </w:r>
    </w:p>
    <w:p w:rsidR="00043A81" w:rsidRPr="001C6B67" w:rsidRDefault="00043A81" w:rsidP="00043A81">
      <w:pPr>
        <w:pStyle w:val="Tekstzonderopmaak"/>
        <w:rPr>
          <w:rFonts w:cs="Arial"/>
          <w:sz w:val="22"/>
          <w:szCs w:val="22"/>
        </w:rPr>
      </w:pPr>
    </w:p>
    <w:p w:rsidR="00043A81" w:rsidRPr="001C6B67" w:rsidRDefault="00043A81" w:rsidP="00043A81">
      <w:pPr>
        <w:pStyle w:val="Tekstzonderopmaak"/>
        <w:rPr>
          <w:rFonts w:cs="Arial"/>
          <w:sz w:val="22"/>
          <w:szCs w:val="22"/>
        </w:rPr>
      </w:pPr>
      <w:r w:rsidRPr="001C6B67">
        <w:rPr>
          <w:rFonts w:cs="Arial"/>
          <w:sz w:val="22"/>
          <w:szCs w:val="22"/>
        </w:rPr>
        <w:t>14.</w:t>
      </w:r>
      <w:r w:rsidR="00F8296A">
        <w:rPr>
          <w:rFonts w:cs="Arial"/>
          <w:sz w:val="22"/>
          <w:szCs w:val="22"/>
        </w:rPr>
        <w:t>30</w:t>
      </w:r>
      <w:r w:rsidRPr="001C6B67">
        <w:rPr>
          <w:rFonts w:cs="Arial"/>
          <w:sz w:val="22"/>
          <w:szCs w:val="22"/>
        </w:rPr>
        <w:t xml:space="preserve"> – 15.</w:t>
      </w:r>
      <w:r w:rsidR="00B62F5F" w:rsidRPr="001C6B67">
        <w:rPr>
          <w:rFonts w:cs="Arial"/>
          <w:sz w:val="22"/>
          <w:szCs w:val="22"/>
        </w:rPr>
        <w:t>45</w:t>
      </w:r>
      <w:r w:rsidRPr="001C6B67">
        <w:rPr>
          <w:rFonts w:cs="Arial"/>
          <w:sz w:val="22"/>
          <w:szCs w:val="22"/>
        </w:rPr>
        <w:t xml:space="preserve"> uur </w:t>
      </w:r>
      <w:r w:rsidR="00405271" w:rsidRPr="001C6B67">
        <w:rPr>
          <w:rFonts w:cs="Arial"/>
          <w:sz w:val="22"/>
          <w:szCs w:val="22"/>
        </w:rPr>
        <w:tab/>
      </w:r>
      <w:r w:rsidR="00D23B62" w:rsidRPr="001C6B67">
        <w:rPr>
          <w:rFonts w:cs="Arial"/>
          <w:b/>
          <w:i/>
          <w:color w:val="FF0000"/>
          <w:sz w:val="22"/>
          <w:szCs w:val="22"/>
        </w:rPr>
        <w:t>Workshops</w:t>
      </w:r>
      <w:r w:rsidR="00847745" w:rsidRPr="001C6B67">
        <w:rPr>
          <w:rFonts w:cs="Arial"/>
          <w:b/>
          <w:i/>
          <w:color w:val="FF0000"/>
          <w:sz w:val="22"/>
          <w:szCs w:val="22"/>
        </w:rPr>
        <w:t xml:space="preserve"> ronde 2</w:t>
      </w:r>
    </w:p>
    <w:p w:rsidR="006555D9" w:rsidRPr="001C6B67" w:rsidRDefault="006555D9" w:rsidP="00043A81">
      <w:pPr>
        <w:pStyle w:val="Tekstzonderopmaak"/>
        <w:rPr>
          <w:rFonts w:cs="Arial"/>
          <w:sz w:val="22"/>
          <w:szCs w:val="22"/>
        </w:rPr>
      </w:pPr>
    </w:p>
    <w:p w:rsidR="00541B3C" w:rsidRPr="001C6B67" w:rsidRDefault="00043A81" w:rsidP="00C15450">
      <w:pPr>
        <w:pStyle w:val="Tekstzonderopmaak"/>
        <w:ind w:left="2124" w:hanging="2124"/>
        <w:rPr>
          <w:rFonts w:cs="Arial"/>
          <w:sz w:val="22"/>
          <w:szCs w:val="22"/>
        </w:rPr>
      </w:pPr>
      <w:r w:rsidRPr="001C6B67">
        <w:rPr>
          <w:rFonts w:cs="Arial"/>
          <w:sz w:val="22"/>
          <w:szCs w:val="22"/>
        </w:rPr>
        <w:t>15.</w:t>
      </w:r>
      <w:r w:rsidR="00B62F5F" w:rsidRPr="001C6B67">
        <w:rPr>
          <w:rFonts w:cs="Arial"/>
          <w:sz w:val="22"/>
          <w:szCs w:val="22"/>
        </w:rPr>
        <w:t>45</w:t>
      </w:r>
      <w:r w:rsidRPr="001C6B67">
        <w:rPr>
          <w:rFonts w:cs="Arial"/>
          <w:sz w:val="22"/>
          <w:szCs w:val="22"/>
        </w:rPr>
        <w:t xml:space="preserve"> – 16.</w:t>
      </w:r>
      <w:r w:rsidR="00B62F5F" w:rsidRPr="001C6B67">
        <w:rPr>
          <w:rFonts w:cs="Arial"/>
          <w:sz w:val="22"/>
          <w:szCs w:val="22"/>
        </w:rPr>
        <w:t>15</w:t>
      </w:r>
      <w:r w:rsidRPr="001C6B67">
        <w:rPr>
          <w:rFonts w:cs="Arial"/>
          <w:sz w:val="22"/>
          <w:szCs w:val="22"/>
        </w:rPr>
        <w:t xml:space="preserve"> uur </w:t>
      </w:r>
      <w:r w:rsidR="00405271" w:rsidRPr="001C6B67">
        <w:rPr>
          <w:rFonts w:cs="Arial"/>
          <w:sz w:val="22"/>
          <w:szCs w:val="22"/>
        </w:rPr>
        <w:tab/>
      </w:r>
      <w:r w:rsidRPr="001C6B67">
        <w:rPr>
          <w:rFonts w:cs="Arial"/>
          <w:sz w:val="22"/>
          <w:szCs w:val="22"/>
        </w:rPr>
        <w:t>Afsluit</w:t>
      </w:r>
      <w:r w:rsidR="00ED10D7" w:rsidRPr="001C6B67">
        <w:rPr>
          <w:rFonts w:cs="Arial"/>
          <w:sz w:val="22"/>
          <w:szCs w:val="22"/>
        </w:rPr>
        <w:t>ing</w:t>
      </w:r>
      <w:r w:rsidRPr="001C6B67">
        <w:rPr>
          <w:rFonts w:cs="Arial"/>
          <w:sz w:val="22"/>
          <w:szCs w:val="22"/>
        </w:rPr>
        <w:t xml:space="preserve"> met een borrel </w:t>
      </w:r>
      <w:r w:rsidR="00E00ADA" w:rsidRPr="001C6B67">
        <w:rPr>
          <w:rFonts w:cs="Arial"/>
          <w:sz w:val="22"/>
          <w:szCs w:val="22"/>
        </w:rPr>
        <w:t xml:space="preserve"> </w:t>
      </w:r>
    </w:p>
    <w:p w:rsidR="00BF54AF" w:rsidRPr="001C6B67" w:rsidRDefault="00BF54AF" w:rsidP="00C15450">
      <w:pPr>
        <w:pStyle w:val="Tekstzonderopmaak"/>
        <w:ind w:left="2124" w:hanging="2124"/>
        <w:rPr>
          <w:rFonts w:cs="Arial"/>
          <w:sz w:val="22"/>
          <w:szCs w:val="22"/>
        </w:rPr>
      </w:pPr>
    </w:p>
    <w:p w:rsidR="009A3149" w:rsidRDefault="009A3149" w:rsidP="00BF54AF">
      <w:pPr>
        <w:spacing w:after="0" w:line="240" w:lineRule="auto"/>
        <w:rPr>
          <w:rFonts w:ascii="Arial" w:hAnsi="Arial" w:cs="Arial"/>
          <w:b/>
          <w:sz w:val="20"/>
          <w:szCs w:val="20"/>
        </w:rPr>
      </w:pPr>
    </w:p>
    <w:p w:rsidR="006746A2" w:rsidRPr="001C6B67" w:rsidRDefault="006746A2" w:rsidP="00BF54AF">
      <w:pPr>
        <w:spacing w:after="0" w:line="240" w:lineRule="auto"/>
        <w:rPr>
          <w:rFonts w:ascii="Arial" w:hAnsi="Arial" w:cs="Arial"/>
          <w:b/>
          <w:sz w:val="32"/>
          <w:szCs w:val="32"/>
        </w:rPr>
      </w:pPr>
      <w:r w:rsidRPr="001C6B67">
        <w:rPr>
          <w:rFonts w:ascii="Arial" w:hAnsi="Arial" w:cs="Arial"/>
          <w:b/>
          <w:sz w:val="32"/>
          <w:szCs w:val="32"/>
        </w:rPr>
        <w:t xml:space="preserve">Algemene voorwaarden: </w:t>
      </w:r>
    </w:p>
    <w:p w:rsidR="006746A2" w:rsidRPr="002B5F2F" w:rsidRDefault="006746A2" w:rsidP="00BF54AF">
      <w:pPr>
        <w:spacing w:after="0" w:line="240" w:lineRule="auto"/>
        <w:rPr>
          <w:rFonts w:ascii="Arial" w:hAnsi="Arial" w:cs="Arial"/>
          <w:b/>
          <w:sz w:val="20"/>
          <w:szCs w:val="20"/>
        </w:rPr>
      </w:pPr>
    </w:p>
    <w:p w:rsidR="006746A2" w:rsidRDefault="006746A2" w:rsidP="00BF54AF">
      <w:pPr>
        <w:spacing w:after="0" w:line="240" w:lineRule="auto"/>
        <w:rPr>
          <w:rFonts w:ascii="Arial" w:hAnsi="Arial" w:cs="Arial"/>
          <w:b/>
          <w:sz w:val="20"/>
          <w:szCs w:val="20"/>
        </w:rPr>
      </w:pPr>
    </w:p>
    <w:p w:rsidR="00090DFD" w:rsidRDefault="00026E1A" w:rsidP="00BF54AF">
      <w:pPr>
        <w:spacing w:after="0" w:line="240" w:lineRule="auto"/>
        <w:rPr>
          <w:rFonts w:ascii="Arial" w:hAnsi="Arial" w:cs="Arial"/>
          <w:sz w:val="20"/>
          <w:szCs w:val="20"/>
        </w:rPr>
      </w:pPr>
      <w:r w:rsidRPr="001C6B67">
        <w:rPr>
          <w:rFonts w:ascii="Arial" w:hAnsi="Arial" w:cs="Arial"/>
          <w:sz w:val="20"/>
          <w:szCs w:val="20"/>
        </w:rPr>
        <w:t xml:space="preserve">Dit is een hybride congres. </w:t>
      </w:r>
    </w:p>
    <w:p w:rsidR="00E77648" w:rsidRDefault="00026E1A" w:rsidP="00E77648">
      <w:pPr>
        <w:spacing w:after="0" w:line="240" w:lineRule="auto"/>
        <w:rPr>
          <w:rFonts w:ascii="Arial" w:hAnsi="Arial" w:cs="Arial"/>
          <w:sz w:val="20"/>
          <w:szCs w:val="20"/>
        </w:rPr>
      </w:pPr>
      <w:r w:rsidRPr="001C6B67">
        <w:rPr>
          <w:rFonts w:ascii="Arial" w:hAnsi="Arial" w:cs="Arial"/>
          <w:sz w:val="20"/>
          <w:szCs w:val="20"/>
        </w:rPr>
        <w:t xml:space="preserve">De locatie in Ede biedt plaats aan 150 deelnemers en vol is vol. </w:t>
      </w:r>
    </w:p>
    <w:p w:rsidR="00E77648" w:rsidRDefault="00E77648" w:rsidP="00E77648">
      <w:pPr>
        <w:spacing w:after="0" w:line="240" w:lineRule="auto"/>
        <w:rPr>
          <w:rFonts w:ascii="Arial" w:hAnsi="Arial" w:cs="Arial"/>
          <w:sz w:val="20"/>
          <w:szCs w:val="20"/>
        </w:rPr>
      </w:pPr>
    </w:p>
    <w:p w:rsidR="008C2BF6" w:rsidRDefault="008C2BF6" w:rsidP="00E77648">
      <w:pPr>
        <w:spacing w:after="0" w:line="240" w:lineRule="auto"/>
        <w:rPr>
          <w:rFonts w:ascii="Arial" w:hAnsi="Arial" w:cs="Arial"/>
          <w:sz w:val="20"/>
          <w:szCs w:val="20"/>
        </w:rPr>
      </w:pPr>
    </w:p>
    <w:p w:rsidR="00F65D38" w:rsidRPr="00F65D38" w:rsidRDefault="00F65D38" w:rsidP="00E77648">
      <w:pPr>
        <w:spacing w:after="0" w:line="240" w:lineRule="auto"/>
        <w:rPr>
          <w:rFonts w:ascii="Arial" w:hAnsi="Arial" w:cs="Arial"/>
          <w:b/>
          <w:i/>
          <w:sz w:val="24"/>
          <w:szCs w:val="24"/>
        </w:rPr>
      </w:pPr>
      <w:r w:rsidRPr="00F65D38">
        <w:rPr>
          <w:rFonts w:ascii="Arial" w:hAnsi="Arial" w:cs="Arial"/>
          <w:b/>
          <w:i/>
          <w:sz w:val="24"/>
          <w:szCs w:val="24"/>
        </w:rPr>
        <w:t xml:space="preserve">Corona: </w:t>
      </w:r>
    </w:p>
    <w:p w:rsidR="00F65D38" w:rsidRDefault="00E77648" w:rsidP="00E77648">
      <w:pPr>
        <w:spacing w:after="0" w:line="240" w:lineRule="auto"/>
        <w:rPr>
          <w:rFonts w:ascii="Arial" w:hAnsi="Arial" w:cs="Arial"/>
          <w:sz w:val="20"/>
          <w:szCs w:val="20"/>
        </w:rPr>
      </w:pPr>
      <w:r>
        <w:rPr>
          <w:rFonts w:ascii="Arial" w:hAnsi="Arial" w:cs="Arial"/>
          <w:sz w:val="20"/>
          <w:szCs w:val="20"/>
        </w:rPr>
        <w:t xml:space="preserve">Het congres volgt hierbij de dan geldende richtlijnen van het </w:t>
      </w:r>
      <w:r w:rsidR="00F65D38">
        <w:rPr>
          <w:rFonts w:ascii="Arial" w:hAnsi="Arial" w:cs="Arial"/>
          <w:sz w:val="20"/>
          <w:szCs w:val="20"/>
        </w:rPr>
        <w:t xml:space="preserve">kabinet en het RIVM voor het organiseren van evenementen. </w:t>
      </w:r>
    </w:p>
    <w:p w:rsidR="00F65D38" w:rsidRDefault="00F65D38" w:rsidP="00F65D38">
      <w:pPr>
        <w:pStyle w:val="Lijstalinea"/>
        <w:numPr>
          <w:ilvl w:val="0"/>
          <w:numId w:val="8"/>
        </w:numPr>
        <w:rPr>
          <w:rFonts w:ascii="Arial" w:hAnsi="Arial" w:cs="Arial"/>
          <w:sz w:val="20"/>
          <w:szCs w:val="20"/>
        </w:rPr>
      </w:pPr>
      <w:r>
        <w:rPr>
          <w:rFonts w:ascii="Arial" w:hAnsi="Arial" w:cs="Arial"/>
          <w:sz w:val="20"/>
          <w:szCs w:val="20"/>
        </w:rPr>
        <w:t>Indien de 1,5 meter gehandhaafd moet worden betekent dit dat er een maximaal aantal van 90 personen fysiek aanwezig kan zijn.</w:t>
      </w:r>
    </w:p>
    <w:p w:rsidR="00F65D38" w:rsidRPr="00F65D38" w:rsidRDefault="00F65D38" w:rsidP="00F65D38">
      <w:pPr>
        <w:pStyle w:val="Lijstalinea"/>
        <w:numPr>
          <w:ilvl w:val="0"/>
          <w:numId w:val="8"/>
        </w:numPr>
        <w:rPr>
          <w:rFonts w:ascii="Arial" w:hAnsi="Arial" w:cs="Arial"/>
          <w:sz w:val="20"/>
          <w:szCs w:val="20"/>
        </w:rPr>
      </w:pPr>
      <w:r w:rsidRPr="00F65D38">
        <w:rPr>
          <w:rFonts w:ascii="Arial" w:hAnsi="Arial" w:cs="Arial"/>
          <w:sz w:val="20"/>
          <w:szCs w:val="20"/>
        </w:rPr>
        <w:t xml:space="preserve">Indien bij binnenkomst een coronatoegangsbewijs vereist is dan dient u een negatieve testuitslag, een vaccinatiebewijs of een bewijs dat u hersteld bent van corona te overleggen. Met de Corona Check kunt u 1 van deze coronabewijzen laten zien. Zorg dat u op de hoogte bent van de dan geldende maatregelen, deze kunt u bekijken op: </w:t>
      </w:r>
    </w:p>
    <w:p w:rsidR="00F65D38" w:rsidRDefault="00E4583C" w:rsidP="00F65D38">
      <w:pPr>
        <w:spacing w:after="0" w:line="240" w:lineRule="auto"/>
        <w:ind w:firstLine="708"/>
        <w:rPr>
          <w:rFonts w:ascii="Arial" w:hAnsi="Arial" w:cs="Arial"/>
          <w:sz w:val="20"/>
          <w:szCs w:val="20"/>
        </w:rPr>
      </w:pPr>
      <w:hyperlink r:id="rId8" w:history="1">
        <w:r w:rsidR="00F65D38">
          <w:rPr>
            <w:rStyle w:val="Hyperlink"/>
          </w:rPr>
          <w:t>Coronaregels voor evenementen | Coronavirus COVID-19 | Rijksoverheid.nl</w:t>
        </w:r>
      </w:hyperlink>
    </w:p>
    <w:p w:rsidR="00F65D38" w:rsidRDefault="00F65D38" w:rsidP="00E77648">
      <w:pPr>
        <w:spacing w:after="0" w:line="240" w:lineRule="auto"/>
        <w:rPr>
          <w:rFonts w:ascii="Arial" w:hAnsi="Arial" w:cs="Arial"/>
          <w:sz w:val="20"/>
          <w:szCs w:val="20"/>
        </w:rPr>
      </w:pPr>
    </w:p>
    <w:p w:rsidR="00090DFD" w:rsidRDefault="00026E1A" w:rsidP="00BF54AF">
      <w:pPr>
        <w:spacing w:after="0" w:line="240" w:lineRule="auto"/>
        <w:rPr>
          <w:rFonts w:ascii="Arial" w:hAnsi="Arial" w:cs="Arial"/>
          <w:sz w:val="20"/>
          <w:szCs w:val="20"/>
        </w:rPr>
      </w:pPr>
      <w:r w:rsidRPr="001C6B67">
        <w:rPr>
          <w:rFonts w:ascii="Arial" w:hAnsi="Arial" w:cs="Arial"/>
          <w:sz w:val="20"/>
          <w:szCs w:val="20"/>
        </w:rPr>
        <w:t>Je kunt er ook voor kiezen om het Congres online bij te wonen.</w:t>
      </w:r>
      <w:r w:rsidR="00090DFD">
        <w:rPr>
          <w:rFonts w:ascii="Arial" w:hAnsi="Arial" w:cs="Arial"/>
          <w:sz w:val="20"/>
          <w:szCs w:val="20"/>
        </w:rPr>
        <w:t xml:space="preserve"> Echter dan is je keuze voor workshops beperkter en is actieve deelname niet mogelijk. </w:t>
      </w:r>
    </w:p>
    <w:p w:rsidR="00090DFD" w:rsidRDefault="00090DFD" w:rsidP="00BF54AF">
      <w:pPr>
        <w:spacing w:after="0" w:line="240" w:lineRule="auto"/>
        <w:rPr>
          <w:rFonts w:ascii="Arial" w:hAnsi="Arial" w:cs="Arial"/>
          <w:sz w:val="20"/>
          <w:szCs w:val="20"/>
        </w:rPr>
      </w:pPr>
    </w:p>
    <w:p w:rsidR="008C2BF6" w:rsidRDefault="008C2BF6" w:rsidP="00BF54AF">
      <w:pPr>
        <w:spacing w:after="0" w:line="240" w:lineRule="auto"/>
        <w:rPr>
          <w:rFonts w:ascii="Arial" w:hAnsi="Arial" w:cs="Arial"/>
          <w:sz w:val="20"/>
          <w:szCs w:val="20"/>
        </w:rPr>
      </w:pPr>
    </w:p>
    <w:p w:rsidR="00026E1A" w:rsidRPr="001C6B67" w:rsidRDefault="00026E1A" w:rsidP="00BF54AF">
      <w:pPr>
        <w:spacing w:after="0" w:line="240" w:lineRule="auto"/>
        <w:rPr>
          <w:rFonts w:ascii="Arial" w:hAnsi="Arial" w:cs="Arial"/>
          <w:sz w:val="20"/>
          <w:szCs w:val="20"/>
        </w:rPr>
      </w:pPr>
    </w:p>
    <w:p w:rsidR="00BF54AF" w:rsidRPr="00F65D38" w:rsidRDefault="00BF54AF" w:rsidP="002B5F2F">
      <w:pPr>
        <w:spacing w:after="0" w:line="240" w:lineRule="auto"/>
        <w:rPr>
          <w:rFonts w:ascii="Arial" w:hAnsi="Arial" w:cs="Arial"/>
          <w:b/>
          <w:i/>
          <w:sz w:val="24"/>
          <w:szCs w:val="24"/>
        </w:rPr>
      </w:pPr>
      <w:r w:rsidRPr="00F65D38">
        <w:rPr>
          <w:rFonts w:ascii="Arial" w:hAnsi="Arial" w:cs="Arial"/>
          <w:b/>
          <w:i/>
          <w:sz w:val="24"/>
          <w:szCs w:val="24"/>
        </w:rPr>
        <w:t>Aanmelding:</w:t>
      </w:r>
    </w:p>
    <w:p w:rsidR="00BF54AF" w:rsidRDefault="006746A2" w:rsidP="002B5F2F">
      <w:pPr>
        <w:spacing w:after="0"/>
        <w:rPr>
          <w:rFonts w:ascii="Arial" w:hAnsi="Arial" w:cs="Arial"/>
          <w:sz w:val="20"/>
          <w:szCs w:val="20"/>
        </w:rPr>
      </w:pPr>
      <w:r w:rsidRPr="002B5F2F">
        <w:rPr>
          <w:rFonts w:ascii="Arial" w:hAnsi="Arial" w:cs="Arial"/>
          <w:sz w:val="20"/>
          <w:szCs w:val="20"/>
        </w:rPr>
        <w:t xml:space="preserve">Aanmelding vindt plaats door </w:t>
      </w:r>
      <w:r w:rsidR="00026E1A">
        <w:rPr>
          <w:rFonts w:ascii="Arial" w:hAnsi="Arial" w:cs="Arial"/>
          <w:sz w:val="20"/>
          <w:szCs w:val="20"/>
        </w:rPr>
        <w:t>je aan te melden via onderstaande link:</w:t>
      </w:r>
    </w:p>
    <w:p w:rsidR="00D850C5" w:rsidRDefault="00E4583C" w:rsidP="00D850C5">
      <w:pPr>
        <w:pStyle w:val="Normaalweb"/>
      </w:pPr>
      <w:hyperlink r:id="rId9" w:history="1">
        <w:r w:rsidR="00D850C5">
          <w:rPr>
            <w:rStyle w:val="Hyperlink"/>
            <w:rFonts w:ascii="Arial" w:hAnsi="Arial" w:cs="Arial"/>
            <w:sz w:val="20"/>
            <w:szCs w:val="20"/>
          </w:rPr>
          <w:t>https://forms.office.com/Pages/ResponsePage.aspx?id=sydv4XsjR0Waon8tx_yarx3rDxyrgMdCmcYthAZdfqVUMlZJT1ZRR0s4ODRMSjJaWktFRjZPR1FUWi4u</w:t>
        </w:r>
      </w:hyperlink>
    </w:p>
    <w:p w:rsidR="00026E1A" w:rsidRDefault="00E77648" w:rsidP="002B5F2F">
      <w:pPr>
        <w:spacing w:after="0"/>
        <w:rPr>
          <w:rFonts w:ascii="Arial" w:hAnsi="Arial" w:cs="Arial"/>
          <w:sz w:val="20"/>
          <w:szCs w:val="20"/>
        </w:rPr>
      </w:pPr>
      <w:r w:rsidRPr="00E77648">
        <w:rPr>
          <w:rFonts w:ascii="Arial" w:hAnsi="Arial" w:cs="Arial"/>
          <w:sz w:val="20"/>
          <w:szCs w:val="20"/>
        </w:rPr>
        <w:t xml:space="preserve">Ongeveer 3 weken voor het congres krijgt iedereen een mail ter herinnering en krijgen de deelnemers de digitale link toegestuurd voor het Online congres. </w:t>
      </w:r>
    </w:p>
    <w:p w:rsidR="00026E1A" w:rsidRPr="002B5F2F" w:rsidRDefault="00026E1A" w:rsidP="002B5F2F">
      <w:pPr>
        <w:spacing w:after="0"/>
        <w:rPr>
          <w:rFonts w:ascii="Arial" w:hAnsi="Arial" w:cs="Arial"/>
          <w:sz w:val="20"/>
          <w:szCs w:val="20"/>
        </w:rPr>
      </w:pPr>
    </w:p>
    <w:p w:rsidR="00BF54AF" w:rsidRPr="002B5F2F" w:rsidRDefault="00BF54AF" w:rsidP="00BF54AF">
      <w:pPr>
        <w:spacing w:after="0" w:line="240" w:lineRule="auto"/>
        <w:rPr>
          <w:rFonts w:ascii="Arial" w:hAnsi="Arial" w:cs="Arial"/>
          <w:sz w:val="20"/>
          <w:szCs w:val="20"/>
        </w:rPr>
      </w:pPr>
      <w:r w:rsidRPr="002B5F2F">
        <w:rPr>
          <w:rFonts w:ascii="Arial" w:hAnsi="Arial" w:cs="Arial"/>
          <w:sz w:val="20"/>
          <w:szCs w:val="20"/>
        </w:rPr>
        <w:t xml:space="preserve">Aanmelden is gratis voor medewerkers van </w:t>
      </w:r>
      <w:r w:rsidR="006746A2" w:rsidRPr="002B5F2F">
        <w:rPr>
          <w:rFonts w:ascii="Arial" w:hAnsi="Arial" w:cs="Arial"/>
          <w:sz w:val="20"/>
          <w:szCs w:val="20"/>
        </w:rPr>
        <w:t>P</w:t>
      </w:r>
      <w:r w:rsidR="001C6B67">
        <w:rPr>
          <w:rFonts w:ascii="Arial" w:hAnsi="Arial" w:cs="Arial"/>
          <w:sz w:val="20"/>
          <w:szCs w:val="20"/>
        </w:rPr>
        <w:t>arnassia Groep</w:t>
      </w:r>
      <w:r w:rsidR="006746A2" w:rsidRPr="002B5F2F">
        <w:rPr>
          <w:rFonts w:ascii="Arial" w:hAnsi="Arial" w:cs="Arial"/>
          <w:sz w:val="20"/>
          <w:szCs w:val="20"/>
        </w:rPr>
        <w:t xml:space="preserve">, </w:t>
      </w:r>
      <w:r w:rsidRPr="002B5F2F">
        <w:rPr>
          <w:rFonts w:ascii="Arial" w:hAnsi="Arial" w:cs="Arial"/>
          <w:sz w:val="20"/>
          <w:szCs w:val="20"/>
        </w:rPr>
        <w:t xml:space="preserve">PsyQ, Lentis, METggz en Mondriaan. </w:t>
      </w:r>
    </w:p>
    <w:p w:rsidR="00BF54AF" w:rsidRPr="002B5F2F" w:rsidRDefault="00BF54AF" w:rsidP="00BF54AF">
      <w:pPr>
        <w:spacing w:after="0" w:line="240" w:lineRule="auto"/>
        <w:rPr>
          <w:rFonts w:ascii="Arial" w:hAnsi="Arial" w:cs="Arial"/>
          <w:sz w:val="20"/>
          <w:szCs w:val="20"/>
        </w:rPr>
      </w:pPr>
    </w:p>
    <w:p w:rsidR="00026E1A" w:rsidRDefault="00026E1A" w:rsidP="00BF54AF">
      <w:pPr>
        <w:spacing w:after="0" w:line="240" w:lineRule="auto"/>
        <w:rPr>
          <w:rFonts w:ascii="Arial" w:hAnsi="Arial" w:cs="Arial"/>
          <w:sz w:val="20"/>
          <w:szCs w:val="20"/>
        </w:rPr>
      </w:pPr>
    </w:p>
    <w:p w:rsidR="008C2BF6" w:rsidRDefault="008C2BF6" w:rsidP="00BF54AF">
      <w:pPr>
        <w:spacing w:after="0" w:line="240" w:lineRule="auto"/>
        <w:rPr>
          <w:rFonts w:ascii="Arial" w:hAnsi="Arial" w:cs="Arial"/>
          <w:sz w:val="20"/>
          <w:szCs w:val="20"/>
        </w:rPr>
      </w:pPr>
    </w:p>
    <w:p w:rsidR="00026E1A" w:rsidRPr="00F65D38" w:rsidRDefault="00026E1A" w:rsidP="00BF54AF">
      <w:pPr>
        <w:spacing w:after="0" w:line="240" w:lineRule="auto"/>
        <w:rPr>
          <w:rFonts w:ascii="Arial" w:hAnsi="Arial" w:cs="Arial"/>
          <w:b/>
          <w:i/>
          <w:sz w:val="24"/>
          <w:szCs w:val="24"/>
        </w:rPr>
      </w:pPr>
      <w:r w:rsidRPr="00F65D38">
        <w:rPr>
          <w:rFonts w:ascii="Arial" w:hAnsi="Arial" w:cs="Arial"/>
          <w:b/>
          <w:i/>
          <w:sz w:val="24"/>
          <w:szCs w:val="24"/>
        </w:rPr>
        <w:t>Aanmelding externe deelnemers en wijze van betaling:</w:t>
      </w:r>
    </w:p>
    <w:p w:rsidR="00026E1A" w:rsidRDefault="00026E1A" w:rsidP="00026E1A">
      <w:pPr>
        <w:spacing w:after="0"/>
        <w:rPr>
          <w:rFonts w:ascii="Arial" w:hAnsi="Arial" w:cs="Arial"/>
          <w:sz w:val="20"/>
          <w:szCs w:val="20"/>
        </w:rPr>
      </w:pPr>
      <w:r w:rsidRPr="002B5F2F">
        <w:rPr>
          <w:rFonts w:ascii="Arial" w:hAnsi="Arial" w:cs="Arial"/>
          <w:sz w:val="20"/>
          <w:szCs w:val="20"/>
        </w:rPr>
        <w:t xml:space="preserve">Aanmelding vindt plaats door </w:t>
      </w:r>
      <w:r>
        <w:rPr>
          <w:rFonts w:ascii="Arial" w:hAnsi="Arial" w:cs="Arial"/>
          <w:sz w:val="20"/>
          <w:szCs w:val="20"/>
        </w:rPr>
        <w:t>je aan te melden via onderstaande link:</w:t>
      </w:r>
    </w:p>
    <w:p w:rsidR="00D850C5" w:rsidRDefault="00E4583C" w:rsidP="00D850C5">
      <w:pPr>
        <w:pStyle w:val="Normaalweb"/>
      </w:pPr>
      <w:hyperlink r:id="rId10" w:history="1">
        <w:r w:rsidR="00D850C5">
          <w:rPr>
            <w:rStyle w:val="Hyperlink"/>
            <w:rFonts w:ascii="Arial" w:hAnsi="Arial" w:cs="Arial"/>
            <w:sz w:val="20"/>
            <w:szCs w:val="20"/>
          </w:rPr>
          <w:t>https://forms.office.com/Pages/ResponsePage.aspx?id=sydv4XsjR0Waon8tx_yarx3rDxyrgMdCmcYthAZdfqVUMlZJT1ZRR0s4ODRMSjJaWktFRjZPR1FUWi4u</w:t>
        </w:r>
      </w:hyperlink>
    </w:p>
    <w:p w:rsidR="009D722F" w:rsidRDefault="009D722F" w:rsidP="00BF54AF">
      <w:pPr>
        <w:spacing w:after="0" w:line="240" w:lineRule="auto"/>
        <w:rPr>
          <w:rFonts w:ascii="Arial" w:hAnsi="Arial" w:cs="Arial"/>
          <w:sz w:val="20"/>
          <w:szCs w:val="20"/>
        </w:rPr>
      </w:pPr>
    </w:p>
    <w:p w:rsidR="009A3149" w:rsidRDefault="00BF54AF" w:rsidP="00BF54AF">
      <w:pPr>
        <w:spacing w:after="0" w:line="240" w:lineRule="auto"/>
        <w:rPr>
          <w:rFonts w:ascii="Arial" w:hAnsi="Arial" w:cs="Arial"/>
          <w:sz w:val="20"/>
          <w:szCs w:val="20"/>
        </w:rPr>
      </w:pPr>
      <w:r w:rsidRPr="00E77648">
        <w:rPr>
          <w:rFonts w:ascii="Arial" w:hAnsi="Arial" w:cs="Arial"/>
          <w:sz w:val="20"/>
          <w:szCs w:val="20"/>
        </w:rPr>
        <w:t xml:space="preserve">Externe deelnemers betalen € </w:t>
      </w:r>
      <w:r w:rsidR="00026E1A" w:rsidRPr="00E77648">
        <w:rPr>
          <w:rFonts w:ascii="Arial" w:hAnsi="Arial" w:cs="Arial"/>
          <w:sz w:val="20"/>
          <w:szCs w:val="20"/>
        </w:rPr>
        <w:t>€275,-</w:t>
      </w:r>
      <w:r w:rsidRPr="00E77648">
        <w:rPr>
          <w:rFonts w:ascii="Arial" w:hAnsi="Arial" w:cs="Arial"/>
          <w:sz w:val="20"/>
          <w:szCs w:val="20"/>
        </w:rPr>
        <w:t xml:space="preserve"> </w:t>
      </w:r>
      <w:r w:rsidR="009A3149" w:rsidRPr="00E77648">
        <w:rPr>
          <w:rFonts w:ascii="Arial" w:hAnsi="Arial" w:cs="Arial"/>
          <w:sz w:val="20"/>
          <w:szCs w:val="20"/>
        </w:rPr>
        <w:t>op de locatie en € 100,- voor digitale aanwezigheid.</w:t>
      </w:r>
      <w:r w:rsidR="009A3149">
        <w:rPr>
          <w:rFonts w:ascii="Arial" w:hAnsi="Arial" w:cs="Arial"/>
          <w:sz w:val="20"/>
          <w:szCs w:val="20"/>
        </w:rPr>
        <w:t xml:space="preserve"> </w:t>
      </w:r>
    </w:p>
    <w:p w:rsidR="00BF54AF" w:rsidRPr="002B5F2F" w:rsidRDefault="009A3149" w:rsidP="00BF54AF">
      <w:pPr>
        <w:spacing w:after="0" w:line="240" w:lineRule="auto"/>
        <w:rPr>
          <w:rFonts w:ascii="Arial" w:hAnsi="Arial" w:cs="Arial"/>
          <w:sz w:val="20"/>
          <w:szCs w:val="20"/>
        </w:rPr>
      </w:pPr>
      <w:r>
        <w:rPr>
          <w:rFonts w:ascii="Arial" w:hAnsi="Arial" w:cs="Arial"/>
          <w:sz w:val="20"/>
          <w:szCs w:val="20"/>
        </w:rPr>
        <w:t>In</w:t>
      </w:r>
      <w:r w:rsidR="00BF54AF" w:rsidRPr="002B5F2F">
        <w:rPr>
          <w:rFonts w:ascii="Arial" w:hAnsi="Arial" w:cs="Arial"/>
          <w:sz w:val="20"/>
          <w:szCs w:val="20"/>
        </w:rPr>
        <w:t xml:space="preserve">schrijving is definitief na betaling op de volgende bankrekening: </w:t>
      </w:r>
    </w:p>
    <w:p w:rsidR="00BF54AF" w:rsidRPr="002B5F2F" w:rsidRDefault="00BF54AF" w:rsidP="00BF54AF">
      <w:pPr>
        <w:spacing w:after="0" w:line="240" w:lineRule="auto"/>
        <w:rPr>
          <w:rFonts w:ascii="Arial" w:hAnsi="Arial" w:cs="Arial"/>
          <w:b/>
          <w:i/>
          <w:sz w:val="20"/>
          <w:szCs w:val="20"/>
        </w:rPr>
      </w:pPr>
      <w:r w:rsidRPr="002B5F2F">
        <w:rPr>
          <w:rFonts w:ascii="Arial" w:hAnsi="Arial" w:cs="Arial"/>
          <w:b/>
          <w:i/>
          <w:sz w:val="20"/>
          <w:szCs w:val="20"/>
        </w:rPr>
        <w:t xml:space="preserve">NL53INGB0673846717 </w:t>
      </w:r>
    </w:p>
    <w:p w:rsidR="00BF54AF" w:rsidRPr="002B5F2F" w:rsidRDefault="00BF54AF" w:rsidP="00BF54AF">
      <w:pPr>
        <w:spacing w:after="0" w:line="240" w:lineRule="auto"/>
        <w:rPr>
          <w:rFonts w:ascii="Arial" w:hAnsi="Arial" w:cs="Arial"/>
          <w:b/>
          <w:i/>
          <w:sz w:val="20"/>
          <w:szCs w:val="20"/>
        </w:rPr>
      </w:pPr>
      <w:r w:rsidRPr="002B5F2F">
        <w:rPr>
          <w:rFonts w:ascii="Arial" w:hAnsi="Arial" w:cs="Arial"/>
          <w:b/>
          <w:i/>
          <w:sz w:val="20"/>
          <w:szCs w:val="20"/>
        </w:rPr>
        <w:t>T.n.v. PsyQ Nederland BV</w:t>
      </w:r>
    </w:p>
    <w:p w:rsidR="00BF54AF" w:rsidRPr="002B5F2F" w:rsidRDefault="00BF54AF" w:rsidP="00BF54AF">
      <w:pPr>
        <w:spacing w:after="0" w:line="240" w:lineRule="auto"/>
        <w:rPr>
          <w:rFonts w:ascii="Arial" w:hAnsi="Arial" w:cs="Arial"/>
          <w:b/>
          <w:i/>
          <w:sz w:val="20"/>
          <w:szCs w:val="20"/>
        </w:rPr>
      </w:pPr>
      <w:r w:rsidRPr="002B5F2F">
        <w:rPr>
          <w:rFonts w:ascii="Arial" w:hAnsi="Arial" w:cs="Arial"/>
          <w:b/>
          <w:i/>
          <w:sz w:val="20"/>
          <w:szCs w:val="20"/>
        </w:rPr>
        <w:t>o.v.v. Landelijk Congres</w:t>
      </w:r>
      <w:r w:rsidR="003D2BA7">
        <w:rPr>
          <w:rFonts w:ascii="Arial" w:hAnsi="Arial" w:cs="Arial"/>
          <w:b/>
          <w:i/>
          <w:sz w:val="20"/>
          <w:szCs w:val="20"/>
        </w:rPr>
        <w:t xml:space="preserve"> Psychod</w:t>
      </w:r>
      <w:r w:rsidRPr="002B5F2F">
        <w:rPr>
          <w:rFonts w:ascii="Arial" w:hAnsi="Arial" w:cs="Arial"/>
          <w:b/>
          <w:i/>
          <w:sz w:val="20"/>
          <w:szCs w:val="20"/>
        </w:rPr>
        <w:t xml:space="preserve">iagnostiek </w:t>
      </w:r>
      <w:r w:rsidR="003D2BA7">
        <w:rPr>
          <w:rFonts w:ascii="Arial" w:hAnsi="Arial" w:cs="Arial"/>
          <w:b/>
          <w:i/>
          <w:sz w:val="20"/>
          <w:szCs w:val="20"/>
        </w:rPr>
        <w:t>2</w:t>
      </w:r>
      <w:r w:rsidR="009A3149">
        <w:rPr>
          <w:rFonts w:ascii="Arial" w:hAnsi="Arial" w:cs="Arial"/>
          <w:b/>
          <w:i/>
          <w:sz w:val="20"/>
          <w:szCs w:val="20"/>
        </w:rPr>
        <w:t>5</w:t>
      </w:r>
      <w:r w:rsidR="003D2BA7">
        <w:rPr>
          <w:rFonts w:ascii="Arial" w:hAnsi="Arial" w:cs="Arial"/>
          <w:b/>
          <w:i/>
          <w:sz w:val="20"/>
          <w:szCs w:val="20"/>
        </w:rPr>
        <w:t xml:space="preserve"> november 2021</w:t>
      </w:r>
      <w:r w:rsidRPr="002B5F2F">
        <w:rPr>
          <w:rFonts w:ascii="Arial" w:hAnsi="Arial" w:cs="Arial"/>
          <w:b/>
          <w:i/>
          <w:sz w:val="20"/>
          <w:szCs w:val="20"/>
        </w:rPr>
        <w:t xml:space="preserve"> </w:t>
      </w:r>
    </w:p>
    <w:p w:rsidR="00BF54AF" w:rsidRDefault="00BF54AF" w:rsidP="00BF54AF">
      <w:pPr>
        <w:spacing w:after="0" w:line="240" w:lineRule="auto"/>
        <w:rPr>
          <w:rFonts w:ascii="Arial" w:hAnsi="Arial" w:cs="Arial"/>
          <w:sz w:val="20"/>
          <w:szCs w:val="20"/>
        </w:rPr>
      </w:pPr>
    </w:p>
    <w:p w:rsidR="00026E1A" w:rsidRDefault="00026E1A" w:rsidP="00BF54AF">
      <w:pPr>
        <w:spacing w:after="0" w:line="240" w:lineRule="auto"/>
        <w:rPr>
          <w:rFonts w:ascii="Arial" w:hAnsi="Arial" w:cs="Arial"/>
          <w:sz w:val="20"/>
          <w:szCs w:val="20"/>
        </w:rPr>
      </w:pPr>
    </w:p>
    <w:p w:rsidR="009D722F" w:rsidRDefault="009D722F" w:rsidP="00BF54AF">
      <w:pPr>
        <w:spacing w:after="0" w:line="240" w:lineRule="auto"/>
        <w:rPr>
          <w:rFonts w:ascii="Arial" w:hAnsi="Arial" w:cs="Arial"/>
          <w:sz w:val="20"/>
          <w:szCs w:val="20"/>
        </w:rPr>
      </w:pPr>
    </w:p>
    <w:p w:rsidR="009D722F" w:rsidRDefault="009D722F" w:rsidP="00BF54AF">
      <w:pPr>
        <w:spacing w:after="0" w:line="240" w:lineRule="auto"/>
        <w:rPr>
          <w:rFonts w:ascii="Arial" w:hAnsi="Arial" w:cs="Arial"/>
          <w:sz w:val="20"/>
          <w:szCs w:val="20"/>
        </w:rPr>
      </w:pPr>
    </w:p>
    <w:p w:rsidR="008C2BF6" w:rsidRDefault="008C2BF6" w:rsidP="00BF54AF">
      <w:pPr>
        <w:spacing w:after="0" w:line="240" w:lineRule="auto"/>
        <w:rPr>
          <w:rFonts w:ascii="Arial" w:hAnsi="Arial" w:cs="Arial"/>
          <w:sz w:val="20"/>
          <w:szCs w:val="20"/>
        </w:rPr>
      </w:pPr>
    </w:p>
    <w:p w:rsidR="006746A2" w:rsidRPr="008C2BF6" w:rsidRDefault="002B5F2F" w:rsidP="00BF54AF">
      <w:pPr>
        <w:spacing w:after="0" w:line="240" w:lineRule="auto"/>
        <w:rPr>
          <w:rFonts w:ascii="Arial" w:hAnsi="Arial" w:cs="Arial"/>
          <w:b/>
          <w:i/>
          <w:sz w:val="24"/>
          <w:szCs w:val="24"/>
        </w:rPr>
      </w:pPr>
      <w:r w:rsidRPr="008C2BF6">
        <w:rPr>
          <w:rFonts w:ascii="Arial" w:hAnsi="Arial" w:cs="Arial"/>
          <w:b/>
          <w:i/>
          <w:sz w:val="24"/>
          <w:szCs w:val="24"/>
        </w:rPr>
        <w:t>Accreditatie:</w:t>
      </w:r>
    </w:p>
    <w:p w:rsidR="0000323E" w:rsidRPr="0000323E" w:rsidRDefault="00D2601C" w:rsidP="002B5F2F">
      <w:pPr>
        <w:spacing w:after="0" w:line="240" w:lineRule="auto"/>
        <w:rPr>
          <w:rFonts w:ascii="Arial" w:hAnsi="Arial" w:cs="Arial"/>
          <w:sz w:val="20"/>
          <w:szCs w:val="20"/>
        </w:rPr>
      </w:pPr>
      <w:r w:rsidRPr="0000323E">
        <w:rPr>
          <w:rFonts w:ascii="Arial" w:hAnsi="Arial" w:cs="Arial"/>
          <w:sz w:val="20"/>
          <w:szCs w:val="20"/>
        </w:rPr>
        <w:t>FGzPt</w:t>
      </w:r>
      <w:r w:rsidR="0000323E" w:rsidRPr="0000323E">
        <w:rPr>
          <w:rFonts w:ascii="Arial" w:hAnsi="Arial" w:cs="Arial"/>
          <w:sz w:val="20"/>
          <w:szCs w:val="20"/>
        </w:rPr>
        <w:t xml:space="preserve"> - Federatie Gezondheidszorgpsychologen</w:t>
      </w:r>
      <w:r w:rsidRPr="0000323E">
        <w:rPr>
          <w:rFonts w:ascii="Arial" w:hAnsi="Arial" w:cs="Arial"/>
          <w:sz w:val="20"/>
          <w:szCs w:val="20"/>
        </w:rPr>
        <w:tab/>
      </w:r>
    </w:p>
    <w:p w:rsidR="00D2601C" w:rsidRPr="0000323E" w:rsidRDefault="0000323E" w:rsidP="002B5F2F">
      <w:pPr>
        <w:spacing w:after="0" w:line="240" w:lineRule="auto"/>
        <w:rPr>
          <w:rFonts w:ascii="Arial" w:hAnsi="Arial" w:cs="Arial"/>
          <w:sz w:val="20"/>
          <w:szCs w:val="20"/>
        </w:rPr>
      </w:pPr>
      <w:r w:rsidRPr="0000323E">
        <w:rPr>
          <w:rFonts w:ascii="Arial" w:hAnsi="Arial" w:cs="Arial"/>
          <w:sz w:val="20"/>
          <w:szCs w:val="20"/>
        </w:rPr>
        <w:t>NIP - Nederlands Instituut voor Psychologen</w:t>
      </w:r>
      <w:r w:rsidR="00D2601C" w:rsidRPr="0000323E">
        <w:rPr>
          <w:rFonts w:ascii="Arial" w:hAnsi="Arial" w:cs="Arial"/>
          <w:sz w:val="20"/>
          <w:szCs w:val="20"/>
        </w:rPr>
        <w:tab/>
      </w:r>
      <w:r w:rsidR="00D2601C" w:rsidRPr="0000323E">
        <w:rPr>
          <w:rFonts w:ascii="Arial" w:hAnsi="Arial" w:cs="Arial"/>
          <w:sz w:val="20"/>
          <w:szCs w:val="20"/>
        </w:rPr>
        <w:tab/>
      </w:r>
      <w:r w:rsidR="00D2601C" w:rsidRPr="0000323E">
        <w:rPr>
          <w:rFonts w:ascii="Arial" w:hAnsi="Arial" w:cs="Arial"/>
          <w:sz w:val="20"/>
          <w:szCs w:val="20"/>
        </w:rPr>
        <w:tab/>
      </w:r>
    </w:p>
    <w:p w:rsidR="002B5F2F" w:rsidRDefault="00D2601C" w:rsidP="00BF54AF">
      <w:pPr>
        <w:spacing w:after="0" w:line="240" w:lineRule="auto"/>
        <w:rPr>
          <w:rFonts w:ascii="Arial" w:hAnsi="Arial" w:cs="Arial"/>
          <w:sz w:val="20"/>
          <w:szCs w:val="20"/>
        </w:rPr>
      </w:pPr>
      <w:r w:rsidRPr="0000323E">
        <w:rPr>
          <w:rFonts w:ascii="Arial" w:hAnsi="Arial" w:cs="Arial"/>
          <w:sz w:val="20"/>
          <w:szCs w:val="20"/>
        </w:rPr>
        <w:t>Registerplein</w:t>
      </w:r>
      <w:r w:rsidR="0000323E" w:rsidRPr="0000323E">
        <w:rPr>
          <w:rFonts w:ascii="Arial" w:hAnsi="Arial" w:cs="Arial"/>
          <w:sz w:val="20"/>
          <w:szCs w:val="20"/>
        </w:rPr>
        <w:t xml:space="preserve"> - Registerplein t.b.v. maatschappelijk werkers, GGZ-agogen</w:t>
      </w:r>
      <w:r>
        <w:rPr>
          <w:rFonts w:ascii="Arial" w:hAnsi="Arial" w:cs="Arial"/>
          <w:sz w:val="20"/>
          <w:szCs w:val="20"/>
        </w:rPr>
        <w:tab/>
      </w:r>
      <w:r>
        <w:rPr>
          <w:rFonts w:ascii="Arial" w:hAnsi="Arial" w:cs="Arial"/>
          <w:sz w:val="20"/>
          <w:szCs w:val="20"/>
        </w:rPr>
        <w:tab/>
      </w:r>
      <w:r>
        <w:rPr>
          <w:rFonts w:ascii="Arial" w:hAnsi="Arial" w:cs="Arial"/>
          <w:sz w:val="20"/>
          <w:szCs w:val="20"/>
        </w:rPr>
        <w:tab/>
      </w:r>
    </w:p>
    <w:p w:rsidR="00D2601C" w:rsidRDefault="00D2601C" w:rsidP="00BF54AF">
      <w:pPr>
        <w:spacing w:after="0" w:line="240" w:lineRule="auto"/>
        <w:rPr>
          <w:rFonts w:ascii="Arial" w:hAnsi="Arial" w:cs="Arial"/>
          <w:sz w:val="20"/>
          <w:szCs w:val="20"/>
        </w:rPr>
      </w:pPr>
    </w:p>
    <w:p w:rsidR="002B5F2F" w:rsidRDefault="002B5F2F" w:rsidP="00BF54AF">
      <w:pPr>
        <w:spacing w:after="0" w:line="240" w:lineRule="auto"/>
        <w:rPr>
          <w:rFonts w:ascii="Arial" w:hAnsi="Arial" w:cs="Arial"/>
          <w:sz w:val="20"/>
          <w:szCs w:val="20"/>
        </w:rPr>
      </w:pPr>
    </w:p>
    <w:p w:rsidR="008C2BF6" w:rsidRPr="002B5F2F" w:rsidRDefault="008C2BF6" w:rsidP="00BF54AF">
      <w:pPr>
        <w:spacing w:after="0" w:line="240" w:lineRule="auto"/>
        <w:rPr>
          <w:rFonts w:ascii="Arial" w:hAnsi="Arial" w:cs="Arial"/>
          <w:sz w:val="20"/>
          <w:szCs w:val="20"/>
        </w:rPr>
      </w:pPr>
    </w:p>
    <w:p w:rsidR="006746A2" w:rsidRPr="008C2BF6" w:rsidRDefault="006746A2" w:rsidP="00BF54AF">
      <w:pPr>
        <w:spacing w:after="0" w:line="240" w:lineRule="auto"/>
        <w:rPr>
          <w:rFonts w:ascii="Arial" w:hAnsi="Arial" w:cs="Arial"/>
          <w:b/>
          <w:i/>
          <w:sz w:val="24"/>
          <w:szCs w:val="24"/>
        </w:rPr>
      </w:pPr>
      <w:r w:rsidRPr="008C2BF6">
        <w:rPr>
          <w:rFonts w:ascii="Arial" w:hAnsi="Arial" w:cs="Arial"/>
          <w:b/>
          <w:i/>
          <w:sz w:val="24"/>
          <w:szCs w:val="24"/>
        </w:rPr>
        <w:t xml:space="preserve">Annulering: </w:t>
      </w:r>
    </w:p>
    <w:p w:rsidR="006746A2" w:rsidRDefault="006746A2" w:rsidP="00BF54AF">
      <w:pPr>
        <w:spacing w:after="0" w:line="240" w:lineRule="auto"/>
        <w:rPr>
          <w:rFonts w:ascii="Arial" w:hAnsi="Arial" w:cs="Arial"/>
          <w:sz w:val="20"/>
          <w:szCs w:val="20"/>
        </w:rPr>
      </w:pPr>
      <w:r w:rsidRPr="002B5F2F">
        <w:rPr>
          <w:rFonts w:ascii="Arial" w:hAnsi="Arial" w:cs="Arial"/>
          <w:sz w:val="20"/>
          <w:szCs w:val="20"/>
        </w:rPr>
        <w:t xml:space="preserve">Annulering is gratis tot uiterlijk </w:t>
      </w:r>
      <w:r w:rsidR="009A3149">
        <w:rPr>
          <w:rFonts w:ascii="Arial" w:hAnsi="Arial" w:cs="Arial"/>
          <w:sz w:val="20"/>
          <w:szCs w:val="20"/>
        </w:rPr>
        <w:t>11 november 2021</w:t>
      </w:r>
      <w:r w:rsidRPr="002B5F2F">
        <w:rPr>
          <w:rFonts w:ascii="Arial" w:hAnsi="Arial" w:cs="Arial"/>
          <w:sz w:val="20"/>
          <w:szCs w:val="20"/>
        </w:rPr>
        <w:t>. Bij een annulering na deze datum is restitutie niet meer mogelijk en zal er voor gratis deelnemers een bedrag van € 54,- worden doorbelast naar de kostenplaats waar men werkzaam is</w:t>
      </w:r>
      <w:r w:rsidR="00EE305C">
        <w:rPr>
          <w:rFonts w:ascii="Arial" w:hAnsi="Arial" w:cs="Arial"/>
          <w:sz w:val="20"/>
          <w:szCs w:val="20"/>
        </w:rPr>
        <w:t xml:space="preserve"> indien men zich voor de locatie had opgegeven</w:t>
      </w:r>
      <w:r w:rsidRPr="002B5F2F">
        <w:rPr>
          <w:rFonts w:ascii="Arial" w:hAnsi="Arial" w:cs="Arial"/>
          <w:sz w:val="20"/>
          <w:szCs w:val="20"/>
        </w:rPr>
        <w:t xml:space="preserve">. </w:t>
      </w:r>
      <w:r w:rsidR="00026E1A">
        <w:rPr>
          <w:rFonts w:ascii="Arial" w:hAnsi="Arial" w:cs="Arial"/>
          <w:sz w:val="20"/>
          <w:szCs w:val="20"/>
        </w:rPr>
        <w:t xml:space="preserve">De reden waarom we deze kosten doorbelasten is omdat we op 11 november het definitieve aantal deelnemers </w:t>
      </w:r>
      <w:r w:rsidR="001C6B67">
        <w:rPr>
          <w:rFonts w:ascii="Arial" w:hAnsi="Arial" w:cs="Arial"/>
          <w:sz w:val="20"/>
          <w:szCs w:val="20"/>
        </w:rPr>
        <w:t>moeten</w:t>
      </w:r>
      <w:r w:rsidR="00026E1A">
        <w:rPr>
          <w:rFonts w:ascii="Arial" w:hAnsi="Arial" w:cs="Arial"/>
          <w:sz w:val="20"/>
          <w:szCs w:val="20"/>
        </w:rPr>
        <w:t xml:space="preserve"> doorgeven aan de locatie en vanaf dat moment staan de kosten daarvoor vast. Dus als je je na die datum afmeldt dan betekent dit dat wij voor jou kosten moeten maken. </w:t>
      </w:r>
    </w:p>
    <w:p w:rsidR="002B5F2F" w:rsidRDefault="002B5F2F" w:rsidP="00BF54AF">
      <w:pPr>
        <w:spacing w:after="0" w:line="240" w:lineRule="auto"/>
        <w:rPr>
          <w:rFonts w:ascii="Arial" w:hAnsi="Arial" w:cs="Arial"/>
          <w:sz w:val="20"/>
          <w:szCs w:val="20"/>
        </w:rPr>
      </w:pPr>
    </w:p>
    <w:p w:rsidR="005B1DB2" w:rsidRPr="002B5F2F" w:rsidRDefault="005B1DB2" w:rsidP="00BF54AF">
      <w:pPr>
        <w:spacing w:after="0" w:line="240" w:lineRule="auto"/>
        <w:rPr>
          <w:rFonts w:ascii="Arial" w:hAnsi="Arial" w:cs="Arial"/>
          <w:sz w:val="20"/>
          <w:szCs w:val="20"/>
        </w:rPr>
      </w:pPr>
    </w:p>
    <w:p w:rsidR="006746A2" w:rsidRPr="002B5F2F" w:rsidRDefault="006746A2" w:rsidP="00BF54AF">
      <w:pPr>
        <w:spacing w:after="0" w:line="240" w:lineRule="auto"/>
        <w:rPr>
          <w:rFonts w:ascii="Arial" w:hAnsi="Arial" w:cs="Arial"/>
          <w:sz w:val="20"/>
          <w:szCs w:val="20"/>
        </w:rPr>
      </w:pPr>
    </w:p>
    <w:p w:rsidR="006746A2" w:rsidRPr="008C2BF6" w:rsidRDefault="006746A2" w:rsidP="00BF54AF">
      <w:pPr>
        <w:spacing w:after="0" w:line="240" w:lineRule="auto"/>
        <w:rPr>
          <w:rFonts w:ascii="Arial" w:hAnsi="Arial" w:cs="Arial"/>
          <w:b/>
          <w:i/>
          <w:sz w:val="24"/>
          <w:szCs w:val="24"/>
        </w:rPr>
      </w:pPr>
      <w:r w:rsidRPr="008C2BF6">
        <w:rPr>
          <w:rFonts w:ascii="Arial" w:hAnsi="Arial" w:cs="Arial"/>
          <w:b/>
          <w:i/>
          <w:sz w:val="24"/>
          <w:szCs w:val="24"/>
        </w:rPr>
        <w:t>Workshops:</w:t>
      </w:r>
    </w:p>
    <w:p w:rsidR="006746A2" w:rsidRPr="00E77648" w:rsidRDefault="006746A2" w:rsidP="00BF54AF">
      <w:pPr>
        <w:spacing w:after="0" w:line="240" w:lineRule="auto"/>
        <w:rPr>
          <w:rFonts w:ascii="Arial" w:hAnsi="Arial" w:cs="Arial"/>
          <w:sz w:val="20"/>
          <w:szCs w:val="20"/>
        </w:rPr>
      </w:pPr>
      <w:r w:rsidRPr="00E77648">
        <w:rPr>
          <w:rFonts w:ascii="Arial" w:hAnsi="Arial" w:cs="Arial"/>
          <w:sz w:val="20"/>
          <w:szCs w:val="20"/>
        </w:rPr>
        <w:t>Er zijn twee workshop rondes. Getracht wor</w:t>
      </w:r>
      <w:r w:rsidR="007D7C94" w:rsidRPr="00E77648">
        <w:rPr>
          <w:rFonts w:ascii="Arial" w:hAnsi="Arial" w:cs="Arial"/>
          <w:sz w:val="20"/>
          <w:szCs w:val="20"/>
        </w:rPr>
        <w:t xml:space="preserve">dt om iedereen bij twee workshops van keuze te plaatsen. </w:t>
      </w:r>
      <w:r w:rsidR="00CF23F8" w:rsidRPr="00E77648">
        <w:rPr>
          <w:rFonts w:ascii="Arial" w:hAnsi="Arial" w:cs="Arial"/>
          <w:sz w:val="20"/>
          <w:szCs w:val="20"/>
        </w:rPr>
        <w:t>De uiteindelijke in</w:t>
      </w:r>
      <w:r w:rsidR="007D7C94" w:rsidRPr="00E77648">
        <w:rPr>
          <w:rFonts w:ascii="Arial" w:hAnsi="Arial" w:cs="Arial"/>
          <w:sz w:val="20"/>
          <w:szCs w:val="20"/>
        </w:rPr>
        <w:t xml:space="preserve">deling van de workshops </w:t>
      </w:r>
      <w:r w:rsidR="00E77648">
        <w:rPr>
          <w:rFonts w:ascii="Arial" w:hAnsi="Arial" w:cs="Arial"/>
          <w:sz w:val="20"/>
          <w:szCs w:val="20"/>
        </w:rPr>
        <w:t xml:space="preserve">zal vermeld worden in Ede op de naamstickers en programmaboekjes. Online deelnemers krijgen hierover een mail toegestuurd met de digitale link. </w:t>
      </w:r>
    </w:p>
    <w:p w:rsidR="001C6B67" w:rsidRDefault="001C6B67" w:rsidP="00BF54AF">
      <w:pPr>
        <w:spacing w:after="0" w:line="240" w:lineRule="auto"/>
        <w:rPr>
          <w:rFonts w:ascii="Arial" w:hAnsi="Arial" w:cs="Arial"/>
          <w:color w:val="FF0000"/>
          <w:sz w:val="20"/>
          <w:szCs w:val="20"/>
        </w:rPr>
      </w:pPr>
    </w:p>
    <w:p w:rsidR="008C2BF6" w:rsidRDefault="008C2BF6" w:rsidP="00BF54AF">
      <w:pPr>
        <w:spacing w:after="0" w:line="240" w:lineRule="auto"/>
        <w:rPr>
          <w:rFonts w:ascii="Arial" w:hAnsi="Arial" w:cs="Arial"/>
          <w:color w:val="FF0000"/>
          <w:sz w:val="20"/>
          <w:szCs w:val="20"/>
        </w:rPr>
      </w:pPr>
    </w:p>
    <w:p w:rsidR="008C2BF6" w:rsidRDefault="008C2BF6" w:rsidP="00BF54AF">
      <w:pPr>
        <w:spacing w:after="0" w:line="240" w:lineRule="auto"/>
        <w:rPr>
          <w:rFonts w:ascii="Arial" w:hAnsi="Arial" w:cs="Arial"/>
          <w:color w:val="FF0000"/>
          <w:sz w:val="20"/>
          <w:szCs w:val="20"/>
        </w:rPr>
      </w:pPr>
    </w:p>
    <w:p w:rsidR="001C6B67" w:rsidRPr="008C2BF6" w:rsidRDefault="001C6B67" w:rsidP="00BF54AF">
      <w:pPr>
        <w:spacing w:after="0" w:line="240" w:lineRule="auto"/>
        <w:rPr>
          <w:rFonts w:ascii="Arial" w:hAnsi="Arial" w:cs="Arial"/>
          <w:b/>
          <w:i/>
          <w:sz w:val="24"/>
          <w:szCs w:val="24"/>
        </w:rPr>
      </w:pPr>
      <w:r w:rsidRPr="008C2BF6">
        <w:rPr>
          <w:rFonts w:ascii="Arial" w:hAnsi="Arial" w:cs="Arial"/>
          <w:b/>
          <w:i/>
          <w:sz w:val="24"/>
          <w:szCs w:val="24"/>
        </w:rPr>
        <w:t>Dieetwensen</w:t>
      </w:r>
      <w:r w:rsidR="008C2BF6" w:rsidRPr="008C2BF6">
        <w:rPr>
          <w:rFonts w:ascii="Arial" w:hAnsi="Arial" w:cs="Arial"/>
          <w:b/>
          <w:i/>
          <w:sz w:val="24"/>
          <w:szCs w:val="24"/>
        </w:rPr>
        <w:t xml:space="preserve">: </w:t>
      </w:r>
    </w:p>
    <w:p w:rsidR="001C6B67" w:rsidRPr="001C6B67" w:rsidRDefault="001C6B67" w:rsidP="00BF54AF">
      <w:pPr>
        <w:spacing w:after="0" w:line="240" w:lineRule="auto"/>
        <w:rPr>
          <w:rFonts w:ascii="Arial" w:hAnsi="Arial" w:cs="Arial"/>
          <w:sz w:val="20"/>
          <w:szCs w:val="20"/>
        </w:rPr>
      </w:pPr>
      <w:r>
        <w:rPr>
          <w:rFonts w:ascii="Arial" w:hAnsi="Arial" w:cs="Arial"/>
          <w:sz w:val="20"/>
          <w:szCs w:val="20"/>
        </w:rPr>
        <w:t xml:space="preserve">Mocht je specifieke dieetwensen hebben voor op de locatie, laat dit dan ruim van te voren weten. </w:t>
      </w:r>
    </w:p>
    <w:sectPr w:rsidR="001C6B67" w:rsidRPr="001C6B67" w:rsidSect="006555D9">
      <w:footerReference w:type="default" r:id="rId11"/>
      <w:pgSz w:w="11906" w:h="16838"/>
      <w:pgMar w:top="851"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1262" w:rsidRDefault="00E01262" w:rsidP="00E01262">
      <w:pPr>
        <w:spacing w:after="0" w:line="240" w:lineRule="auto"/>
      </w:pPr>
      <w:r>
        <w:separator/>
      </w:r>
    </w:p>
  </w:endnote>
  <w:endnote w:type="continuationSeparator" w:id="0">
    <w:p w:rsidR="00E01262" w:rsidRDefault="00E01262" w:rsidP="00E012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3590" w:rsidRDefault="00104690" w:rsidP="009D3590">
    <w:pPr>
      <w:pStyle w:val="Kop4"/>
      <w:jc w:val="center"/>
      <w:rPr>
        <w:rStyle w:val="Paginanummer"/>
        <w:rFonts w:cs="Arial"/>
        <w:color w:val="FF0000"/>
        <w:sz w:val="48"/>
        <w:szCs w:val="48"/>
      </w:rPr>
    </w:pPr>
    <w:r>
      <w:rPr>
        <w:rFonts w:cs="Arial"/>
        <w:noProof/>
        <w:color w:val="FF0000"/>
        <w:sz w:val="48"/>
        <w:szCs w:val="48"/>
      </w:rPr>
      <mc:AlternateContent>
        <mc:Choice Requires="wps">
          <w:drawing>
            <wp:anchor distT="0" distB="0" distL="114300" distR="114300" simplePos="0" relativeHeight="251661312" behindDoc="0" locked="0" layoutInCell="1" allowOverlap="1" wp14:anchorId="3050EB20" wp14:editId="2B58E9DE">
              <wp:simplePos x="0" y="0"/>
              <wp:positionH relativeFrom="column">
                <wp:posOffset>-728345</wp:posOffset>
              </wp:positionH>
              <wp:positionV relativeFrom="paragraph">
                <wp:posOffset>288925</wp:posOffset>
              </wp:positionV>
              <wp:extent cx="7067550" cy="0"/>
              <wp:effectExtent l="0" t="0" r="19050" b="19050"/>
              <wp:wrapNone/>
              <wp:docPr id="9" name="Rechte verbindingslijn 9"/>
              <wp:cNvGraphicFramePr/>
              <a:graphic xmlns:a="http://schemas.openxmlformats.org/drawingml/2006/main">
                <a:graphicData uri="http://schemas.microsoft.com/office/word/2010/wordprocessingShape">
                  <wps:wsp>
                    <wps:cNvCnPr/>
                    <wps:spPr>
                      <a:xfrm>
                        <a:off x="0" y="0"/>
                        <a:ext cx="7067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BAAD38" id="Rechte verbindingslijn 9"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7.35pt,22.75pt" to="499.15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" strokecolor="#4579b8 [3044]"/>
          </w:pict>
        </mc:Fallback>
      </mc:AlternateContent>
    </w:r>
    <w:r>
      <w:rPr>
        <w:rFonts w:cs="Arial"/>
        <w:noProof/>
        <w:color w:val="FF0000"/>
        <w:sz w:val="48"/>
        <w:szCs w:val="48"/>
      </w:rPr>
      <w:drawing>
        <wp:anchor distT="0" distB="0" distL="114300" distR="114300" simplePos="0" relativeHeight="251659264" behindDoc="0" locked="0" layoutInCell="1" allowOverlap="1" wp14:anchorId="0D10A8D1" wp14:editId="5329121F">
          <wp:simplePos x="0" y="0"/>
          <wp:positionH relativeFrom="column">
            <wp:posOffset>3261995</wp:posOffset>
          </wp:positionH>
          <wp:positionV relativeFrom="paragraph">
            <wp:posOffset>196215</wp:posOffset>
          </wp:positionV>
          <wp:extent cx="2114550" cy="828675"/>
          <wp:effectExtent l="0" t="0" r="0" b="0"/>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4550" cy="828675"/>
                  </a:xfrm>
                  <a:prstGeom prst="rect">
                    <a:avLst/>
                  </a:prstGeom>
                  <a:noFill/>
                </pic:spPr>
              </pic:pic>
            </a:graphicData>
          </a:graphic>
          <wp14:sizeRelH relativeFrom="page">
            <wp14:pctWidth>0</wp14:pctWidth>
          </wp14:sizeRelH>
          <wp14:sizeRelV relativeFrom="page">
            <wp14:pctHeight>0</wp14:pctHeight>
          </wp14:sizeRelV>
        </wp:anchor>
      </w:drawing>
    </w:r>
  </w:p>
  <w:p w:rsidR="009D3590" w:rsidRDefault="00104690" w:rsidP="009D3590">
    <w:pPr>
      <w:pStyle w:val="Kop4"/>
      <w:jc w:val="center"/>
      <w:rPr>
        <w:rStyle w:val="Paginanummer"/>
        <w:rFonts w:cs="Arial"/>
        <w:color w:val="FF0000"/>
        <w:sz w:val="48"/>
        <w:szCs w:val="48"/>
      </w:rPr>
    </w:pPr>
    <w:r>
      <w:rPr>
        <w:rFonts w:cs="Arial"/>
        <w:b w:val="0"/>
        <w:noProof/>
      </w:rPr>
      <w:drawing>
        <wp:anchor distT="0" distB="0" distL="114300" distR="114300" simplePos="0" relativeHeight="251660288" behindDoc="0" locked="0" layoutInCell="1" allowOverlap="1" wp14:anchorId="69A911F1" wp14:editId="16222CDC">
          <wp:simplePos x="0" y="0"/>
          <wp:positionH relativeFrom="column">
            <wp:posOffset>347345</wp:posOffset>
          </wp:positionH>
          <wp:positionV relativeFrom="paragraph">
            <wp:posOffset>45720</wp:posOffset>
          </wp:positionV>
          <wp:extent cx="1371600" cy="685165"/>
          <wp:effectExtent l="0" t="0" r="0" b="635"/>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1600" cy="685165"/>
                  </a:xfrm>
                  <a:prstGeom prst="rect">
                    <a:avLst/>
                  </a:prstGeom>
                  <a:noFill/>
                </pic:spPr>
              </pic:pic>
            </a:graphicData>
          </a:graphic>
          <wp14:sizeRelH relativeFrom="page">
            <wp14:pctWidth>0</wp14:pctWidth>
          </wp14:sizeRelH>
          <wp14:sizeRelV relativeFrom="page">
            <wp14:pctHeight>0</wp14:pctHeight>
          </wp14:sizeRelV>
        </wp:anchor>
      </w:drawing>
    </w:r>
  </w:p>
  <w:p w:rsidR="009D3590" w:rsidRDefault="009D3590" w:rsidP="009D3590">
    <w:pPr>
      <w:pStyle w:val="Kop4"/>
      <w:jc w:val="center"/>
      <w:rPr>
        <w:rStyle w:val="Paginanummer"/>
        <w:rFonts w:cs="Arial"/>
        <w:color w:val="FF0000"/>
        <w:sz w:val="48"/>
        <w:szCs w:val="48"/>
      </w:rPr>
    </w:pPr>
  </w:p>
  <w:p w:rsidR="009D3590" w:rsidRDefault="009D3590" w:rsidP="009D3590">
    <w:pPr>
      <w:pStyle w:val="Kop4"/>
      <w:jc w:val="center"/>
      <w:rPr>
        <w:rStyle w:val="Paginanummer"/>
        <w:rFonts w:cs="Arial"/>
        <w:color w:val="FF0000"/>
        <w:sz w:val="16"/>
        <w:szCs w:val="16"/>
      </w:rPr>
    </w:pPr>
  </w:p>
  <w:p w:rsidR="00104690" w:rsidRDefault="00104690" w:rsidP="009D3590">
    <w:pPr>
      <w:pStyle w:val="Kop4"/>
      <w:jc w:val="center"/>
      <w:rPr>
        <w:rStyle w:val="Paginanummer"/>
        <w:rFonts w:cs="Arial"/>
        <w:b w:val="0"/>
        <w:i/>
        <w:sz w:val="16"/>
        <w:szCs w:val="16"/>
      </w:rPr>
    </w:pPr>
  </w:p>
  <w:p w:rsidR="009D3590" w:rsidRPr="00104690" w:rsidRDefault="009D3590" w:rsidP="009D3590">
    <w:pPr>
      <w:pStyle w:val="Kop4"/>
      <w:jc w:val="center"/>
      <w:rPr>
        <w:rStyle w:val="Paginanummer"/>
        <w:rFonts w:cs="Arial"/>
        <w:b w:val="0"/>
        <w:i/>
        <w:sz w:val="16"/>
        <w:szCs w:val="16"/>
      </w:rPr>
    </w:pPr>
    <w:r w:rsidRPr="00104690">
      <w:rPr>
        <w:rStyle w:val="Paginanummer"/>
        <w:rFonts w:cs="Arial"/>
        <w:b w:val="0"/>
        <w:i/>
        <w:sz w:val="16"/>
        <w:szCs w:val="16"/>
      </w:rPr>
      <w:t>Deze dag wordt georganiseerd door PsyQ Nederland in samenwerking met Parnassia Groep, Parnassia Groep Academie en Specialismegroepen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1262" w:rsidRDefault="00E01262" w:rsidP="00E01262">
      <w:pPr>
        <w:spacing w:after="0" w:line="240" w:lineRule="auto"/>
      </w:pPr>
      <w:r>
        <w:separator/>
      </w:r>
    </w:p>
  </w:footnote>
  <w:footnote w:type="continuationSeparator" w:id="0">
    <w:p w:rsidR="00E01262" w:rsidRDefault="00E01262" w:rsidP="00E012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D2E8E"/>
    <w:multiLevelType w:val="hybridMultilevel"/>
    <w:tmpl w:val="7E481B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504003E"/>
    <w:multiLevelType w:val="hybridMultilevel"/>
    <w:tmpl w:val="CD56E8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9B00EBE"/>
    <w:multiLevelType w:val="hybridMultilevel"/>
    <w:tmpl w:val="A762F7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2A10178"/>
    <w:multiLevelType w:val="hybridMultilevel"/>
    <w:tmpl w:val="653662E8"/>
    <w:lvl w:ilvl="0" w:tplc="86806E60">
      <w:numFmt w:val="bullet"/>
      <w:lvlText w:val=""/>
      <w:lvlJc w:val="left"/>
      <w:pPr>
        <w:ind w:left="780" w:hanging="42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4603F89"/>
    <w:multiLevelType w:val="multilevel"/>
    <w:tmpl w:val="79BED3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592B1079"/>
    <w:multiLevelType w:val="hybridMultilevel"/>
    <w:tmpl w:val="7FC88D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AE371FB"/>
    <w:multiLevelType w:val="hybridMultilevel"/>
    <w:tmpl w:val="1096BA76"/>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6D701FAC"/>
    <w:multiLevelType w:val="hybridMultilevel"/>
    <w:tmpl w:val="CD082196"/>
    <w:lvl w:ilvl="0" w:tplc="4EB288E8">
      <w:numFmt w:val="bullet"/>
      <w:lvlText w:val="-"/>
      <w:lvlJc w:val="left"/>
      <w:pPr>
        <w:ind w:left="720" w:hanging="360"/>
      </w:pPr>
      <w:rPr>
        <w:rFonts w:ascii="Arial" w:eastAsia="Arial"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7"/>
  </w:num>
  <w:num w:numId="5">
    <w:abstractNumId w:val="5"/>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defaultTabStop w:val="708"/>
  <w:hyphenationZone w:val="42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A81"/>
    <w:rsid w:val="0000323E"/>
    <w:rsid w:val="00015889"/>
    <w:rsid w:val="00026E1A"/>
    <w:rsid w:val="00043A81"/>
    <w:rsid w:val="00090DFD"/>
    <w:rsid w:val="000A0EAC"/>
    <w:rsid w:val="000B56E1"/>
    <w:rsid w:val="000C414C"/>
    <w:rsid w:val="000E1304"/>
    <w:rsid w:val="00104690"/>
    <w:rsid w:val="001742C5"/>
    <w:rsid w:val="001C6B67"/>
    <w:rsid w:val="00201B8F"/>
    <w:rsid w:val="00235E74"/>
    <w:rsid w:val="00236A1A"/>
    <w:rsid w:val="00270A73"/>
    <w:rsid w:val="002A5482"/>
    <w:rsid w:val="002B5F2F"/>
    <w:rsid w:val="002D11CE"/>
    <w:rsid w:val="00337B75"/>
    <w:rsid w:val="003830D2"/>
    <w:rsid w:val="003D2BA7"/>
    <w:rsid w:val="00405271"/>
    <w:rsid w:val="0042356D"/>
    <w:rsid w:val="00491A3D"/>
    <w:rsid w:val="00495761"/>
    <w:rsid w:val="004A062C"/>
    <w:rsid w:val="00541B3C"/>
    <w:rsid w:val="00585DB2"/>
    <w:rsid w:val="005B1DB2"/>
    <w:rsid w:val="00604519"/>
    <w:rsid w:val="006555D9"/>
    <w:rsid w:val="006746A2"/>
    <w:rsid w:val="006A1398"/>
    <w:rsid w:val="00727C07"/>
    <w:rsid w:val="00733563"/>
    <w:rsid w:val="007D7C94"/>
    <w:rsid w:val="007E7ED2"/>
    <w:rsid w:val="00847745"/>
    <w:rsid w:val="00861088"/>
    <w:rsid w:val="008C2177"/>
    <w:rsid w:val="008C2BF6"/>
    <w:rsid w:val="00986922"/>
    <w:rsid w:val="009A3149"/>
    <w:rsid w:val="009D3590"/>
    <w:rsid w:val="009D722F"/>
    <w:rsid w:val="00AC23A3"/>
    <w:rsid w:val="00B62F5F"/>
    <w:rsid w:val="00B735C4"/>
    <w:rsid w:val="00BB103E"/>
    <w:rsid w:val="00BC1139"/>
    <w:rsid w:val="00BD1008"/>
    <w:rsid w:val="00BF54AF"/>
    <w:rsid w:val="00C05E31"/>
    <w:rsid w:val="00C15450"/>
    <w:rsid w:val="00CA2B7B"/>
    <w:rsid w:val="00CF23F8"/>
    <w:rsid w:val="00CF4EDD"/>
    <w:rsid w:val="00CF73F0"/>
    <w:rsid w:val="00D23B62"/>
    <w:rsid w:val="00D2601C"/>
    <w:rsid w:val="00D37B0B"/>
    <w:rsid w:val="00D850C5"/>
    <w:rsid w:val="00DF6A43"/>
    <w:rsid w:val="00E00ADA"/>
    <w:rsid w:val="00E01262"/>
    <w:rsid w:val="00E4583C"/>
    <w:rsid w:val="00E74214"/>
    <w:rsid w:val="00E77648"/>
    <w:rsid w:val="00ED10D7"/>
    <w:rsid w:val="00EE305C"/>
    <w:rsid w:val="00F65D38"/>
    <w:rsid w:val="00F8296A"/>
    <w:rsid w:val="00FC538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5:docId w15:val="{1DFC339E-B4CB-48BF-8FE6-FF05B3737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BC1139"/>
  </w:style>
  <w:style w:type="paragraph" w:styleId="Kop4">
    <w:name w:val="heading 4"/>
    <w:basedOn w:val="Standaard"/>
    <w:next w:val="Standaard"/>
    <w:link w:val="Kop4Char"/>
    <w:qFormat/>
    <w:rsid w:val="00043A81"/>
    <w:pPr>
      <w:keepNext/>
      <w:spacing w:after="0" w:line="240" w:lineRule="auto"/>
      <w:outlineLvl w:val="3"/>
    </w:pPr>
    <w:rPr>
      <w:rFonts w:ascii="Arial" w:eastAsia="Times New Roman" w:hAnsi="Arial" w:cs="Times New Roman"/>
      <w:b/>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043A81"/>
    <w:pPr>
      <w:spacing w:after="0" w:line="240" w:lineRule="auto"/>
    </w:pPr>
    <w:rPr>
      <w:rFonts w:ascii="Arial" w:hAnsi="Arial"/>
      <w:sz w:val="20"/>
      <w:szCs w:val="21"/>
    </w:rPr>
  </w:style>
  <w:style w:type="character" w:customStyle="1" w:styleId="TekstzonderopmaakChar">
    <w:name w:val="Tekst zonder opmaak Char"/>
    <w:basedOn w:val="Standaardalinea-lettertype"/>
    <w:link w:val="Tekstzonderopmaak"/>
    <w:uiPriority w:val="99"/>
    <w:rsid w:val="00043A81"/>
    <w:rPr>
      <w:rFonts w:ascii="Arial" w:hAnsi="Arial"/>
      <w:sz w:val="20"/>
      <w:szCs w:val="21"/>
    </w:rPr>
  </w:style>
  <w:style w:type="character" w:customStyle="1" w:styleId="Kop4Char">
    <w:name w:val="Kop 4 Char"/>
    <w:basedOn w:val="Standaardalinea-lettertype"/>
    <w:link w:val="Kop4"/>
    <w:rsid w:val="00043A81"/>
    <w:rPr>
      <w:rFonts w:ascii="Arial" w:eastAsia="Times New Roman" w:hAnsi="Arial" w:cs="Times New Roman"/>
      <w:b/>
      <w:sz w:val="20"/>
      <w:szCs w:val="20"/>
      <w:lang w:eastAsia="nl-NL"/>
    </w:rPr>
  </w:style>
  <w:style w:type="character" w:styleId="Paginanummer">
    <w:name w:val="page number"/>
    <w:basedOn w:val="Standaardalinea-lettertype"/>
    <w:rsid w:val="00043A81"/>
  </w:style>
  <w:style w:type="paragraph" w:styleId="Lijstalinea">
    <w:name w:val="List Paragraph"/>
    <w:basedOn w:val="Standaard"/>
    <w:uiPriority w:val="34"/>
    <w:qFormat/>
    <w:rsid w:val="000B56E1"/>
    <w:pPr>
      <w:spacing w:after="0" w:line="240" w:lineRule="auto"/>
      <w:ind w:left="720"/>
    </w:pPr>
    <w:rPr>
      <w:rFonts w:ascii="Calibri" w:hAnsi="Calibri" w:cs="Times New Roman"/>
      <w:lang w:eastAsia="nl-NL"/>
    </w:rPr>
  </w:style>
  <w:style w:type="paragraph" w:styleId="Koptekst">
    <w:name w:val="header"/>
    <w:basedOn w:val="Standaard"/>
    <w:link w:val="KoptekstChar"/>
    <w:uiPriority w:val="99"/>
    <w:unhideWhenUsed/>
    <w:rsid w:val="00E0126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01262"/>
  </w:style>
  <w:style w:type="paragraph" w:styleId="Voettekst">
    <w:name w:val="footer"/>
    <w:basedOn w:val="Standaard"/>
    <w:link w:val="VoettekstChar"/>
    <w:uiPriority w:val="99"/>
    <w:unhideWhenUsed/>
    <w:rsid w:val="00E0126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01262"/>
  </w:style>
  <w:style w:type="character" w:styleId="Hyperlink">
    <w:name w:val="Hyperlink"/>
    <w:basedOn w:val="Standaardalinea-lettertype"/>
    <w:uiPriority w:val="99"/>
    <w:unhideWhenUsed/>
    <w:rsid w:val="00BF54AF"/>
    <w:rPr>
      <w:color w:val="0000FF" w:themeColor="hyperlink"/>
      <w:u w:val="single"/>
    </w:rPr>
  </w:style>
  <w:style w:type="paragraph" w:styleId="Normaalweb">
    <w:name w:val="Normal (Web)"/>
    <w:basedOn w:val="Standaard"/>
    <w:uiPriority w:val="99"/>
    <w:semiHidden/>
    <w:unhideWhenUsed/>
    <w:rsid w:val="00BF54AF"/>
    <w:pPr>
      <w:spacing w:before="100" w:beforeAutospacing="1" w:after="100" w:afterAutospacing="1" w:line="240" w:lineRule="auto"/>
    </w:pPr>
    <w:rPr>
      <w:rFonts w:ascii="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187793">
      <w:bodyDiv w:val="1"/>
      <w:marLeft w:val="0"/>
      <w:marRight w:val="0"/>
      <w:marTop w:val="0"/>
      <w:marBottom w:val="0"/>
      <w:divBdr>
        <w:top w:val="none" w:sz="0" w:space="0" w:color="auto"/>
        <w:left w:val="none" w:sz="0" w:space="0" w:color="auto"/>
        <w:bottom w:val="none" w:sz="0" w:space="0" w:color="auto"/>
        <w:right w:val="none" w:sz="0" w:space="0" w:color="auto"/>
      </w:divBdr>
    </w:div>
    <w:div w:id="246958249">
      <w:bodyDiv w:val="1"/>
      <w:marLeft w:val="0"/>
      <w:marRight w:val="0"/>
      <w:marTop w:val="0"/>
      <w:marBottom w:val="0"/>
      <w:divBdr>
        <w:top w:val="none" w:sz="0" w:space="0" w:color="auto"/>
        <w:left w:val="none" w:sz="0" w:space="0" w:color="auto"/>
        <w:bottom w:val="none" w:sz="0" w:space="0" w:color="auto"/>
        <w:right w:val="none" w:sz="0" w:space="0" w:color="auto"/>
      </w:divBdr>
    </w:div>
    <w:div w:id="415516876">
      <w:bodyDiv w:val="1"/>
      <w:marLeft w:val="0"/>
      <w:marRight w:val="0"/>
      <w:marTop w:val="0"/>
      <w:marBottom w:val="0"/>
      <w:divBdr>
        <w:top w:val="none" w:sz="0" w:space="0" w:color="auto"/>
        <w:left w:val="none" w:sz="0" w:space="0" w:color="auto"/>
        <w:bottom w:val="none" w:sz="0" w:space="0" w:color="auto"/>
        <w:right w:val="none" w:sz="0" w:space="0" w:color="auto"/>
      </w:divBdr>
    </w:div>
    <w:div w:id="588852298">
      <w:bodyDiv w:val="1"/>
      <w:marLeft w:val="0"/>
      <w:marRight w:val="0"/>
      <w:marTop w:val="0"/>
      <w:marBottom w:val="0"/>
      <w:divBdr>
        <w:top w:val="none" w:sz="0" w:space="0" w:color="auto"/>
        <w:left w:val="none" w:sz="0" w:space="0" w:color="auto"/>
        <w:bottom w:val="none" w:sz="0" w:space="0" w:color="auto"/>
        <w:right w:val="none" w:sz="0" w:space="0" w:color="auto"/>
      </w:divBdr>
    </w:div>
    <w:div w:id="620310626">
      <w:bodyDiv w:val="1"/>
      <w:marLeft w:val="0"/>
      <w:marRight w:val="0"/>
      <w:marTop w:val="0"/>
      <w:marBottom w:val="0"/>
      <w:divBdr>
        <w:top w:val="none" w:sz="0" w:space="0" w:color="auto"/>
        <w:left w:val="none" w:sz="0" w:space="0" w:color="auto"/>
        <w:bottom w:val="none" w:sz="0" w:space="0" w:color="auto"/>
        <w:right w:val="none" w:sz="0" w:space="0" w:color="auto"/>
      </w:divBdr>
    </w:div>
    <w:div w:id="802430238">
      <w:bodyDiv w:val="1"/>
      <w:marLeft w:val="0"/>
      <w:marRight w:val="0"/>
      <w:marTop w:val="0"/>
      <w:marBottom w:val="0"/>
      <w:divBdr>
        <w:top w:val="none" w:sz="0" w:space="0" w:color="auto"/>
        <w:left w:val="none" w:sz="0" w:space="0" w:color="auto"/>
        <w:bottom w:val="none" w:sz="0" w:space="0" w:color="auto"/>
        <w:right w:val="none" w:sz="0" w:space="0" w:color="auto"/>
      </w:divBdr>
    </w:div>
    <w:div w:id="927614572">
      <w:bodyDiv w:val="1"/>
      <w:marLeft w:val="0"/>
      <w:marRight w:val="0"/>
      <w:marTop w:val="0"/>
      <w:marBottom w:val="0"/>
      <w:divBdr>
        <w:top w:val="none" w:sz="0" w:space="0" w:color="auto"/>
        <w:left w:val="none" w:sz="0" w:space="0" w:color="auto"/>
        <w:bottom w:val="none" w:sz="0" w:space="0" w:color="auto"/>
        <w:right w:val="none" w:sz="0" w:space="0" w:color="auto"/>
      </w:divBdr>
    </w:div>
    <w:div w:id="954941518">
      <w:bodyDiv w:val="1"/>
      <w:marLeft w:val="0"/>
      <w:marRight w:val="0"/>
      <w:marTop w:val="0"/>
      <w:marBottom w:val="0"/>
      <w:divBdr>
        <w:top w:val="none" w:sz="0" w:space="0" w:color="auto"/>
        <w:left w:val="none" w:sz="0" w:space="0" w:color="auto"/>
        <w:bottom w:val="none" w:sz="0" w:space="0" w:color="auto"/>
        <w:right w:val="none" w:sz="0" w:space="0" w:color="auto"/>
      </w:divBdr>
    </w:div>
    <w:div w:id="1607423021">
      <w:bodyDiv w:val="1"/>
      <w:marLeft w:val="0"/>
      <w:marRight w:val="0"/>
      <w:marTop w:val="0"/>
      <w:marBottom w:val="0"/>
      <w:divBdr>
        <w:top w:val="none" w:sz="0" w:space="0" w:color="auto"/>
        <w:left w:val="none" w:sz="0" w:space="0" w:color="auto"/>
        <w:bottom w:val="none" w:sz="0" w:space="0" w:color="auto"/>
        <w:right w:val="none" w:sz="0" w:space="0" w:color="auto"/>
      </w:divBdr>
    </w:div>
    <w:div w:id="1736123066">
      <w:bodyDiv w:val="1"/>
      <w:marLeft w:val="0"/>
      <w:marRight w:val="0"/>
      <w:marTop w:val="0"/>
      <w:marBottom w:val="0"/>
      <w:divBdr>
        <w:top w:val="none" w:sz="0" w:space="0" w:color="auto"/>
        <w:left w:val="none" w:sz="0" w:space="0" w:color="auto"/>
        <w:bottom w:val="none" w:sz="0" w:space="0" w:color="auto"/>
        <w:right w:val="none" w:sz="0" w:space="0" w:color="auto"/>
      </w:divBdr>
    </w:div>
    <w:div w:id="1819758484">
      <w:bodyDiv w:val="1"/>
      <w:marLeft w:val="0"/>
      <w:marRight w:val="0"/>
      <w:marTop w:val="0"/>
      <w:marBottom w:val="0"/>
      <w:divBdr>
        <w:top w:val="none" w:sz="0" w:space="0" w:color="auto"/>
        <w:left w:val="none" w:sz="0" w:space="0" w:color="auto"/>
        <w:bottom w:val="none" w:sz="0" w:space="0" w:color="auto"/>
        <w:right w:val="none" w:sz="0" w:space="0" w:color="auto"/>
      </w:divBdr>
    </w:div>
    <w:div w:id="2033144501">
      <w:bodyDiv w:val="1"/>
      <w:marLeft w:val="0"/>
      <w:marRight w:val="0"/>
      <w:marTop w:val="0"/>
      <w:marBottom w:val="0"/>
      <w:divBdr>
        <w:top w:val="none" w:sz="0" w:space="0" w:color="auto"/>
        <w:left w:val="none" w:sz="0" w:space="0" w:color="auto"/>
        <w:bottom w:val="none" w:sz="0" w:space="0" w:color="auto"/>
        <w:right w:val="none" w:sz="0" w:space="0" w:color="auto"/>
      </w:divBdr>
    </w:div>
    <w:div w:id="212966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jksoverheid.nl/onderwerpen/coronavirus-covid-19/cultuur-uitgaan-en-sport/regels-voor-evenemente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forms.office.com/Pages/ResponsePage.aspx?id=sydv4XsjR0Waon8tx_yarx3rDxyrgMdCmcYthAZdfqVUMlZJT1ZRR0s4ODRMSjJaWktFRjZPR1FUWi4u" TargetMode="External"/><Relationship Id="rId4" Type="http://schemas.openxmlformats.org/officeDocument/2006/relationships/settings" Target="settings.xml"/><Relationship Id="rId9" Type="http://schemas.openxmlformats.org/officeDocument/2006/relationships/hyperlink" Target="https://forms.office.com/Pages/ResponsePage.aspx?id=sydv4XsjR0Waon8tx_yarx3rDxyrgMdCmcYthAZdfqVUMlZJT1ZRR0s4ODRMSjJaWktFRjZPR1FUWi4u"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B881D-30E1-4DD8-873B-C8E0E6964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682</Words>
  <Characters>3753</Characters>
  <Application>Microsoft Office Word</Application>
  <DocSecurity>4</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Parnassia Groep</Company>
  <LinksUpToDate>false</LinksUpToDate>
  <CharactersWithSpaces>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20600859</dc:creator>
  <cp:lastModifiedBy>Marcella Berendse</cp:lastModifiedBy>
  <cp:revision>2</cp:revision>
  <cp:lastPrinted>2019-06-19T07:25:00Z</cp:lastPrinted>
  <dcterms:created xsi:type="dcterms:W3CDTF">2021-09-02T09:02:00Z</dcterms:created>
  <dcterms:modified xsi:type="dcterms:W3CDTF">2021-09-02T09:02:00Z</dcterms:modified>
</cp:coreProperties>
</file>